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C8" w:rsidRDefault="006F45C8" w:rsidP="006F45C8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ZASADY ODBYWANIA STUDENCKICH PRAKTYK ZAWODOWYCH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</w:rPr>
        <w:t xml:space="preserve">DLA STUDENTÓW KIERUNKU </w:t>
      </w:r>
      <w:r w:rsidR="00CE2794">
        <w:rPr>
          <w:b/>
          <w:bCs/>
          <w:i/>
          <w:iCs/>
        </w:rPr>
        <w:t>LOGOPEDIA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(dotyczy studentów rozpoczynających studia w roku akademickim 2021/2022</w:t>
      </w:r>
      <w:r w:rsidR="00D21342">
        <w:rPr>
          <w:b/>
          <w:bCs/>
          <w:iCs/>
        </w:rPr>
        <w:t>; 2022/2023</w:t>
      </w:r>
      <w:r>
        <w:rPr>
          <w:b/>
          <w:bCs/>
          <w:iCs/>
        </w:rPr>
        <w:t>)</w:t>
      </w:r>
      <w:r w:rsidR="00CE2794">
        <w:rPr>
          <w:b/>
          <w:bCs/>
          <w:iCs/>
        </w:rPr>
        <w:t xml:space="preserve"> </w:t>
      </w:r>
      <w:r>
        <w:rPr>
          <w:b/>
          <w:bCs/>
          <w:iCs/>
        </w:rPr>
        <w:t>z dn. 01.10.2021 r.</w:t>
      </w:r>
    </w:p>
    <w:p w:rsidR="006A314B" w:rsidRPr="00CE2794" w:rsidRDefault="006A314B" w:rsidP="006F45C8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 w:rsidRPr="00CE2794">
        <w:rPr>
          <w:b/>
          <w:bCs/>
          <w:iCs/>
        </w:rPr>
        <w:t xml:space="preserve">ze zmianami wynikającymi z Zarządzenia nr 29 Dziekana Wydziału Filologicznego </w:t>
      </w:r>
      <w:r w:rsidR="00D26AA2">
        <w:rPr>
          <w:b/>
          <w:bCs/>
          <w:iCs/>
        </w:rPr>
        <w:br/>
      </w:r>
      <w:r w:rsidRPr="00CE2794">
        <w:rPr>
          <w:b/>
          <w:bCs/>
          <w:iCs/>
        </w:rPr>
        <w:t>z dnia 26 stycznia 2023 roku, obowiązującego od dnia 30 stycznia 2023 roku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6F45C8" w:rsidRDefault="006F45C8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bCs/>
        </w:rPr>
        <w:t>Studenci studiów stacjonarnych I</w:t>
      </w:r>
      <w:r w:rsidR="00CE2794">
        <w:rPr>
          <w:bCs/>
        </w:rPr>
        <w:t>I</w:t>
      </w:r>
      <w:r>
        <w:rPr>
          <w:bCs/>
        </w:rPr>
        <w:t xml:space="preserve"> stopnia kierunku </w:t>
      </w:r>
      <w:r>
        <w:rPr>
          <w:bCs/>
          <w:i/>
        </w:rPr>
        <w:t xml:space="preserve">logopedia </w:t>
      </w:r>
      <w:r>
        <w:rPr>
          <w:bCs/>
        </w:rPr>
        <w:t xml:space="preserve">są zobowiązani do odbycia studenckich praktyk zawodowych, zgodnie z ustawą </w:t>
      </w:r>
      <w:r w:rsidR="00CE2794">
        <w:rPr>
          <w:color w:val="000000"/>
        </w:rPr>
        <w:t xml:space="preserve">Prawo </w:t>
      </w:r>
      <w:r>
        <w:rPr>
          <w:color w:val="000000"/>
        </w:rPr>
        <w:t xml:space="preserve">o szkolnictwie wyższym i nauce (Dz. U. z 2018 r., poz. 1668 ze zm., art. 67 ust. 5 i 6 i art. 107 ust. 2 pkt 2), </w:t>
      </w:r>
      <w:r w:rsidR="00D26AA2">
        <w:rPr>
          <w:color w:val="000000"/>
        </w:rPr>
        <w:br/>
      </w:r>
      <w:r>
        <w:rPr>
          <w:color w:val="000000"/>
        </w:rPr>
        <w:t xml:space="preserve">z Rozporządzeniem Ministra Nauki i Szkolnictwa Wyższego z dnia 27 września 2018 r. </w:t>
      </w:r>
      <w:r w:rsidR="00D26AA2">
        <w:rPr>
          <w:color w:val="000000"/>
        </w:rPr>
        <w:br/>
      </w:r>
      <w:r>
        <w:rPr>
          <w:color w:val="000000"/>
        </w:rPr>
        <w:t xml:space="preserve">w sprawie studiów (Dz. U. z 2018 r., poz. 1861 ze zm., </w:t>
      </w:r>
      <w:r>
        <w:t xml:space="preserve">§ 3 ust. 1 pkt 8), z </w:t>
      </w:r>
      <w:r>
        <w:rPr>
          <w:color w:val="000000"/>
        </w:rPr>
        <w:t xml:space="preserve">Rozporządzeniem Ministra Nauki i Szkolnictwa Wyższego z dnia 25 lipca 2019 r. w sprawie standardu kształcenia przygotowującego do wykonywania zawodu nauczyciela (Dz. U. z 2019 r., poz. 1450) wraz ze zmianą dokonaną dnia 17 kwietnia 2020 r. (Dz. U. z 2020 r., poz. 726), </w:t>
      </w:r>
      <w:r>
        <w:rPr>
          <w:bCs/>
          <w:color w:val="000000"/>
        </w:rPr>
        <w:t>Zarządzeniem Rektora</w:t>
      </w:r>
      <w:r>
        <w:rPr>
          <w:color w:val="000000"/>
        </w:rPr>
        <w:t xml:space="preserve"> w sprawie: organizacji studenckich praktyk zawodowych </w:t>
      </w:r>
      <w:r w:rsidR="00D26AA2">
        <w:rPr>
          <w:color w:val="000000"/>
        </w:rPr>
        <w:br/>
      </w:r>
      <w:r>
        <w:rPr>
          <w:color w:val="000000"/>
        </w:rPr>
        <w:t xml:space="preserve">w Uniwersytecie Łódzkim (nr 5 z dnia 01.10.2019 r.) i Statutem Uniwersytetu Łódzkiego </w:t>
      </w:r>
      <w:r w:rsidR="00D26AA2">
        <w:rPr>
          <w:color w:val="000000"/>
        </w:rPr>
        <w:br/>
      </w:r>
      <w:r>
        <w:rPr>
          <w:color w:val="000000"/>
        </w:rPr>
        <w:t xml:space="preserve">(z dnia 27.05.2019 r.). </w:t>
      </w:r>
    </w:p>
    <w:p w:rsidR="006F45C8" w:rsidRDefault="006F45C8" w:rsidP="006F45C8">
      <w:pPr>
        <w:spacing w:line="360" w:lineRule="auto"/>
        <w:ind w:firstLine="708"/>
        <w:jc w:val="both"/>
      </w:pPr>
      <w:r>
        <w:t xml:space="preserve">Praktyki zawodowe organizowane są zgodnie z postanowieniami zawartymi </w:t>
      </w:r>
      <w:r w:rsidR="00D26AA2">
        <w:br/>
      </w:r>
      <w:r>
        <w:t xml:space="preserve">w Regulaminie studiów w Uniwersytecie Łódzkim oraz zgodnie z zasadami odbywania praktyk zawodowych opracowanymi na wydziałach UŁ i zatwierdzonymi przez Pełnomocników Dziekanów ds. praktyk zawodowych oraz zgodnie z przepisami o ochronie danych osobowych, w tym z przepisami rozporządzenia Parlamentu Europejskiego i Rady (UE) 2016/679 z dnia 27 kwietnia 2016 r. w sprawie ochrony osób fizycznych w związku </w:t>
      </w:r>
      <w:r w:rsidR="00D26AA2">
        <w:br/>
      </w:r>
      <w:r>
        <w:t xml:space="preserve">z przetwarzaniem danych osobowych i w sprawie swobodnego przepływu takich danych oraz uchylenia dyrektywy 95/46/WE (ogólnym rozporządzeniem o ochronie danych) oraz ustawy </w:t>
      </w:r>
      <w:r w:rsidR="00D26AA2">
        <w:br/>
      </w:r>
      <w:r>
        <w:t>z dnia 10 maja 2018 r. o ochronie danych osobowych (</w:t>
      </w:r>
      <w:proofErr w:type="spellStart"/>
      <w:r>
        <w:t>t.j</w:t>
      </w:r>
      <w:proofErr w:type="spellEnd"/>
      <w:r>
        <w:t xml:space="preserve">. Dz. U. z 2019 r., poz. 1781).  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tab/>
        <w:t xml:space="preserve">Student kierunku </w:t>
      </w:r>
      <w:r>
        <w:rPr>
          <w:i/>
          <w:iCs/>
        </w:rPr>
        <w:t xml:space="preserve">logopedia </w:t>
      </w:r>
      <w:r>
        <w:t>jest zobowiązany</w:t>
      </w:r>
      <w:r w:rsidR="00CE2794">
        <w:t xml:space="preserve"> do odbycia praktyk zawodowych </w:t>
      </w:r>
      <w:r w:rsidR="00D26AA2">
        <w:br/>
      </w:r>
      <w:r>
        <w:t>w wymiarze 30 godzin</w:t>
      </w:r>
      <w:r w:rsidRPr="00871910">
        <w:t>.</w:t>
      </w:r>
      <w:r>
        <w:rPr>
          <w:b/>
          <w:bCs/>
        </w:rPr>
        <w:t xml:space="preserve">  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 xml:space="preserve">Celem praktyk zawodowych jest przygotowanie studenta do wykonywania zawodu </w:t>
      </w:r>
      <w:r w:rsidRPr="00CE2794">
        <w:rPr>
          <w:bCs/>
        </w:rPr>
        <w:t>zgodnego ze studiowanym kierunkiem</w:t>
      </w:r>
      <w:r w:rsidR="00CE2794" w:rsidRPr="00CE2794">
        <w:rPr>
          <w:bCs/>
        </w:rPr>
        <w:t xml:space="preserve"> dzięki obserwacj</w:t>
      </w:r>
      <w:r w:rsidR="00D26AA2">
        <w:rPr>
          <w:bCs/>
        </w:rPr>
        <w:t>i zajęć, ale również kształcenie</w:t>
      </w:r>
      <w:r w:rsidR="00CE2794" w:rsidRPr="00CE2794">
        <w:rPr>
          <w:bCs/>
        </w:rPr>
        <w:t xml:space="preserve"> umiejętności stosowania wiedzy logopedycznej, dydaktycznej i wychowawczej w toku samodzielnej diagnozy oraz/lub terapii logopedycznej pod kierunkiem wykwalifikowanego logopedy-opiekuna praktyk</w:t>
      </w:r>
      <w:r w:rsidRPr="00CE2794">
        <w:rPr>
          <w:bCs/>
        </w:rPr>
        <w:t>.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ab/>
        <w:t xml:space="preserve">Praktyki odbywane przez studentów kierunku </w:t>
      </w:r>
      <w:r>
        <w:rPr>
          <w:bCs/>
          <w:i/>
        </w:rPr>
        <w:t xml:space="preserve">logopedia </w:t>
      </w:r>
      <w:r>
        <w:rPr>
          <w:bCs/>
        </w:rPr>
        <w:t>będą odbywać się w placówkach oświatowych, tj. w poradniach psychologiczno-pedagogicznych, szkołach, przedszkolach itp. i będą jednocześnie praktykami przygotowującymi do wykonywania zawodu logopedy.</w:t>
      </w:r>
    </w:p>
    <w:p w:rsidR="00CE2794" w:rsidRDefault="00CE2794" w:rsidP="006F45C8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6F45C8" w:rsidRDefault="006F45C8" w:rsidP="001643E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</w:rPr>
      </w:pPr>
      <w:r w:rsidRPr="001643E3">
        <w:rPr>
          <w:b/>
        </w:rPr>
        <w:t>Efekty uczenia się:</w:t>
      </w:r>
    </w:p>
    <w:p w:rsidR="006F45C8" w:rsidRDefault="006F45C8" w:rsidP="006F45C8">
      <w:pPr>
        <w:spacing w:line="360" w:lineRule="auto"/>
        <w:ind w:firstLine="708"/>
        <w:jc w:val="both"/>
      </w:pPr>
      <w:r>
        <w:t>Efekty uczenia się uzyskiwane poprzez studencką praktykę zawodową w ramach praktyk pedagogicznych zawodowych:</w:t>
      </w:r>
    </w:p>
    <w:p w:rsidR="006F45C8" w:rsidRDefault="006F45C8" w:rsidP="006F45C8">
      <w:pPr>
        <w:spacing w:line="360" w:lineRule="auto"/>
        <w:jc w:val="both"/>
      </w:pPr>
      <w:r>
        <w:t xml:space="preserve">a) wiedza: </w:t>
      </w:r>
    </w:p>
    <w:p w:rsidR="006F45C8" w:rsidRDefault="006F45C8" w:rsidP="006F45C8">
      <w:pPr>
        <w:numPr>
          <w:ilvl w:val="0"/>
          <w:numId w:val="3"/>
        </w:numPr>
        <w:spacing w:line="360" w:lineRule="auto"/>
        <w:jc w:val="both"/>
      </w:pPr>
      <w:r>
        <w:t xml:space="preserve">student zna </w:t>
      </w:r>
      <w:r>
        <w:rPr>
          <w:color w:val="01000C"/>
          <w:lang w:bidi="he-IL"/>
        </w:rPr>
        <w:t>organizację pracy w placówkach zatrudniających logopedó</w:t>
      </w:r>
      <w:r>
        <w:rPr>
          <w:color w:val="0E0B1B"/>
          <w:lang w:bidi="he-IL"/>
        </w:rPr>
        <w:t>w;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b) umiejętności:</w:t>
      </w:r>
    </w:p>
    <w:p w:rsidR="006F45C8" w:rsidRDefault="006F45C8" w:rsidP="006F45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postawić diagnozę logopedyczną;</w:t>
      </w:r>
    </w:p>
    <w:p w:rsidR="006F45C8" w:rsidRDefault="006F45C8" w:rsidP="006F45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prowadzić zajęcia z osobami wymagającymi pracy z logopedą;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 xml:space="preserve">c) kompetencje społeczne: </w:t>
      </w:r>
    </w:p>
    <w:p w:rsidR="006F45C8" w:rsidRDefault="006F45C8" w:rsidP="006F45C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color w:val="01000C"/>
          <w:lang w:bidi="he-IL"/>
        </w:rPr>
        <w:t>student potrafi podejmować współpracę z rodz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>cam</w:t>
      </w:r>
      <w:r>
        <w:rPr>
          <w:color w:val="0E0B1B"/>
          <w:lang w:bidi="he-IL"/>
        </w:rPr>
        <w:t xml:space="preserve">i </w:t>
      </w:r>
      <w:r>
        <w:rPr>
          <w:color w:val="01000C"/>
          <w:lang w:bidi="he-IL"/>
        </w:rPr>
        <w:t>dziecka;</w:t>
      </w:r>
    </w:p>
    <w:p w:rsidR="006F45C8" w:rsidRPr="00D26AA2" w:rsidRDefault="006F45C8" w:rsidP="006F45C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color w:val="01000C"/>
          <w:lang w:bidi="he-IL"/>
        </w:rPr>
        <w:t>student ma zamiłowanie do twórczej pracy logopedycznej</w:t>
      </w:r>
      <w:r>
        <w:rPr>
          <w:color w:val="0E0B1B"/>
          <w:lang w:bidi="he-IL"/>
        </w:rPr>
        <w:t xml:space="preserve"> </w:t>
      </w:r>
      <w:r>
        <w:rPr>
          <w:color w:val="01000C"/>
          <w:lang w:bidi="he-IL"/>
        </w:rPr>
        <w:t>o</w:t>
      </w:r>
      <w:r>
        <w:rPr>
          <w:color w:val="0E0B1B"/>
          <w:lang w:bidi="he-IL"/>
        </w:rPr>
        <w:t xml:space="preserve">raz </w:t>
      </w:r>
      <w:r>
        <w:rPr>
          <w:color w:val="01000C"/>
          <w:lang w:bidi="he-IL"/>
        </w:rPr>
        <w:t>poczucie odpowiedzialności za jej wyniki.</w:t>
      </w:r>
    </w:p>
    <w:p w:rsidR="00D26AA2" w:rsidRPr="001643E3" w:rsidRDefault="00D26AA2" w:rsidP="00D26AA2">
      <w:pPr>
        <w:autoSpaceDE w:val="0"/>
        <w:autoSpaceDN w:val="0"/>
        <w:adjustRightInd w:val="0"/>
        <w:spacing w:line="360" w:lineRule="auto"/>
        <w:ind w:left="720"/>
        <w:jc w:val="both"/>
        <w:rPr>
          <w:lang w:eastAsia="ko-KR"/>
        </w:rPr>
      </w:pPr>
    </w:p>
    <w:p w:rsidR="006F45C8" w:rsidRDefault="006F45C8" w:rsidP="001643E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Praktyki zawodowe obejmować powinny: 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zapoznanie studenta z organizacją i funkcjonowaniem placówki oświatowej, gabinetu logopedycz</w:t>
      </w:r>
      <w:r w:rsidR="00CE2794">
        <w:t xml:space="preserve">nego w ramach placówki oraz z </w:t>
      </w:r>
      <w:r>
        <w:t>wszystkimi formami pracy logopedy;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uczestnictwo studenta w prowadzonych przez logopedę zajęciach otwartych;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pomoc w przygotowaniu studenta do prowadzenia zajęć oraz samodzielne prowadzenie przez studenta zajęć;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hospitacje zajęć prowadzonych przez studenta w czasie praktyk;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omówienie osiągnięć studenta i trudności</w:t>
      </w:r>
      <w:r w:rsidR="00CE2794">
        <w:t>,</w:t>
      </w:r>
      <w:r>
        <w:t xml:space="preserve"> jakie wystąpiły w trakcie praktyk po ich zakończeniu.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E0B1B"/>
          <w:lang w:bidi="he-IL"/>
        </w:rPr>
      </w:pPr>
      <w:r>
        <w:rPr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lang w:bidi="he-IL"/>
        </w:rPr>
        <w:t>ęc</w:t>
      </w:r>
      <w:r>
        <w:rPr>
          <w:color w:val="0E0B1B"/>
          <w:lang w:bidi="he-IL"/>
        </w:rPr>
        <w:t>i</w:t>
      </w:r>
      <w:r>
        <w:rPr>
          <w:lang w:bidi="he-IL"/>
        </w:rPr>
        <w:t>a prak</w:t>
      </w:r>
      <w:r>
        <w:rPr>
          <w:color w:val="0E0B1B"/>
          <w:lang w:bidi="he-IL"/>
        </w:rPr>
        <w:t>ty</w:t>
      </w:r>
      <w:r>
        <w:rPr>
          <w:lang w:bidi="he-IL"/>
        </w:rPr>
        <w:t>czne do</w:t>
      </w:r>
      <w:r>
        <w:rPr>
          <w:color w:val="0E0B1B"/>
          <w:lang w:bidi="he-IL"/>
        </w:rPr>
        <w:t>ty</w:t>
      </w:r>
      <w:r>
        <w:rPr>
          <w:lang w:bidi="he-IL"/>
        </w:rPr>
        <w:t>cz</w:t>
      </w:r>
      <w:r>
        <w:rPr>
          <w:color w:val="0E0B1B"/>
          <w:lang w:bidi="he-IL"/>
        </w:rPr>
        <w:t>y</w:t>
      </w:r>
      <w:r>
        <w:rPr>
          <w:lang w:bidi="he-IL"/>
        </w:rPr>
        <w:t>ć mogą</w:t>
      </w:r>
      <w:r>
        <w:rPr>
          <w:color w:val="0E0B1B"/>
          <w:lang w:bidi="he-IL"/>
        </w:rPr>
        <w:t xml:space="preserve"> ud</w:t>
      </w:r>
      <w:r>
        <w:rPr>
          <w:lang w:bidi="he-IL"/>
        </w:rPr>
        <w:t>z</w:t>
      </w:r>
      <w:r>
        <w:rPr>
          <w:color w:val="0E0B1B"/>
          <w:lang w:bidi="he-IL"/>
        </w:rPr>
        <w:t>i</w:t>
      </w:r>
      <w:r>
        <w:rPr>
          <w:lang w:bidi="he-IL"/>
        </w:rPr>
        <w:t>a</w:t>
      </w:r>
      <w:r>
        <w:rPr>
          <w:color w:val="0E0B1B"/>
          <w:lang w:bidi="he-IL"/>
        </w:rPr>
        <w:t xml:space="preserve">łu studentów w </w:t>
      </w:r>
      <w:r>
        <w:rPr>
          <w:lang w:bidi="he-IL"/>
        </w:rPr>
        <w:t>prz</w:t>
      </w:r>
      <w:r>
        <w:rPr>
          <w:color w:val="0E0B1B"/>
          <w:lang w:bidi="he-IL"/>
        </w:rPr>
        <w:t>yg</w:t>
      </w:r>
      <w:r>
        <w:rPr>
          <w:lang w:bidi="he-IL"/>
        </w:rPr>
        <w:t>o</w:t>
      </w:r>
      <w:r>
        <w:rPr>
          <w:color w:val="0E0B1B"/>
          <w:lang w:bidi="he-IL"/>
        </w:rPr>
        <w:t xml:space="preserve">towaniu </w:t>
      </w:r>
      <w:r>
        <w:rPr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lang w:bidi="he-IL"/>
        </w:rPr>
        <w:t>ę</w:t>
      </w:r>
      <w:r>
        <w:rPr>
          <w:color w:val="0E0B1B"/>
          <w:lang w:bidi="he-IL"/>
        </w:rPr>
        <w:t>ć p</w:t>
      </w:r>
      <w:r>
        <w:rPr>
          <w:lang w:bidi="he-IL"/>
        </w:rPr>
        <w:t>rowadzon</w:t>
      </w:r>
      <w:r>
        <w:rPr>
          <w:color w:val="0E0B1B"/>
          <w:lang w:bidi="he-IL"/>
        </w:rPr>
        <w:t>y</w:t>
      </w:r>
      <w:r>
        <w:rPr>
          <w:lang w:bidi="he-IL"/>
        </w:rPr>
        <w:t xml:space="preserve">ch przez </w:t>
      </w:r>
      <w:r>
        <w:rPr>
          <w:color w:val="0E0B1B"/>
          <w:lang w:bidi="he-IL"/>
        </w:rPr>
        <w:t>l</w:t>
      </w:r>
      <w:r>
        <w:rPr>
          <w:lang w:bidi="he-IL"/>
        </w:rPr>
        <w:t xml:space="preserve">ogopedę oraz </w:t>
      </w:r>
      <w:r>
        <w:rPr>
          <w:color w:val="0E0B1B"/>
          <w:lang w:bidi="he-IL"/>
        </w:rPr>
        <w:t xml:space="preserve">w </w:t>
      </w:r>
      <w:r>
        <w:rPr>
          <w:lang w:bidi="he-IL"/>
        </w:rPr>
        <w:t>prz</w:t>
      </w:r>
      <w:r>
        <w:rPr>
          <w:color w:val="0E0B1B"/>
          <w:lang w:bidi="he-IL"/>
        </w:rPr>
        <w:t>y</w:t>
      </w:r>
      <w:r>
        <w:rPr>
          <w:lang w:bidi="he-IL"/>
        </w:rPr>
        <w:t>go</w:t>
      </w:r>
      <w:r>
        <w:rPr>
          <w:color w:val="0E0B1B"/>
          <w:lang w:bidi="he-IL"/>
        </w:rPr>
        <w:t>tow</w:t>
      </w:r>
      <w:r>
        <w:rPr>
          <w:lang w:bidi="he-IL"/>
        </w:rPr>
        <w:t>a</w:t>
      </w:r>
      <w:r>
        <w:rPr>
          <w:color w:val="0E0B1B"/>
          <w:lang w:bidi="he-IL"/>
        </w:rPr>
        <w:t>niu pomocy dyd</w:t>
      </w:r>
      <w:r>
        <w:rPr>
          <w:lang w:bidi="he-IL"/>
        </w:rPr>
        <w:t>a</w:t>
      </w:r>
      <w:r>
        <w:rPr>
          <w:color w:val="0E0B1B"/>
          <w:lang w:bidi="he-IL"/>
        </w:rPr>
        <w:t>kty</w:t>
      </w:r>
      <w:r>
        <w:rPr>
          <w:lang w:bidi="he-IL"/>
        </w:rPr>
        <w:t>cz</w:t>
      </w:r>
      <w:r>
        <w:rPr>
          <w:color w:val="0E0B1B"/>
          <w:lang w:bidi="he-IL"/>
        </w:rPr>
        <w:t>nych</w:t>
      </w:r>
      <w:r>
        <w:rPr>
          <w:color w:val="000000"/>
          <w:lang w:bidi="he-IL"/>
        </w:rPr>
        <w:t xml:space="preserve">, </w:t>
      </w:r>
      <w:r>
        <w:rPr>
          <w:color w:val="0E0B1B"/>
          <w:lang w:bidi="he-IL"/>
        </w:rPr>
        <w:t>n</w:t>
      </w:r>
      <w:r>
        <w:rPr>
          <w:lang w:bidi="he-IL"/>
        </w:rPr>
        <w:t>ar</w:t>
      </w:r>
      <w:r>
        <w:rPr>
          <w:color w:val="0E0B1B"/>
          <w:lang w:bidi="he-IL"/>
        </w:rPr>
        <w:t>zę</w:t>
      </w:r>
      <w:r>
        <w:rPr>
          <w:lang w:bidi="he-IL"/>
        </w:rPr>
        <w:t>dz</w:t>
      </w:r>
      <w:r>
        <w:rPr>
          <w:color w:val="0E0B1B"/>
          <w:lang w:bidi="he-IL"/>
        </w:rPr>
        <w:t xml:space="preserve">i                   i </w:t>
      </w:r>
      <w:r>
        <w:rPr>
          <w:lang w:bidi="he-IL"/>
        </w:rPr>
        <w:t>mater</w:t>
      </w:r>
      <w:r>
        <w:rPr>
          <w:color w:val="0E0B1B"/>
          <w:lang w:bidi="he-IL"/>
        </w:rPr>
        <w:t>i</w:t>
      </w:r>
      <w:r>
        <w:rPr>
          <w:lang w:bidi="he-IL"/>
        </w:rPr>
        <w:t>ałó</w:t>
      </w:r>
      <w:r>
        <w:rPr>
          <w:color w:val="0E0B1B"/>
          <w:lang w:bidi="he-IL"/>
        </w:rPr>
        <w:t>w d</w:t>
      </w:r>
      <w:r>
        <w:rPr>
          <w:lang w:bidi="he-IL"/>
        </w:rPr>
        <w:t>o za</w:t>
      </w:r>
      <w:r>
        <w:rPr>
          <w:color w:val="0E0B1B"/>
          <w:lang w:bidi="he-IL"/>
        </w:rPr>
        <w:t>ję</w:t>
      </w:r>
      <w:r>
        <w:rPr>
          <w:lang w:bidi="he-IL"/>
        </w:rPr>
        <w:t>ć grupow</w:t>
      </w:r>
      <w:r>
        <w:rPr>
          <w:color w:val="0E0B1B"/>
          <w:lang w:bidi="he-IL"/>
        </w:rPr>
        <w:t>y</w:t>
      </w:r>
      <w:r>
        <w:rPr>
          <w:lang w:bidi="he-IL"/>
        </w:rPr>
        <w:t xml:space="preserve">ch </w:t>
      </w:r>
      <w:r>
        <w:rPr>
          <w:color w:val="0E0B1B"/>
          <w:lang w:bidi="he-IL"/>
        </w:rPr>
        <w:t>i i</w:t>
      </w:r>
      <w:r>
        <w:rPr>
          <w:lang w:bidi="he-IL"/>
        </w:rPr>
        <w:t>ndywidua</w:t>
      </w:r>
      <w:r>
        <w:rPr>
          <w:color w:val="0E0B1B"/>
          <w:lang w:bidi="he-IL"/>
        </w:rPr>
        <w:t>l</w:t>
      </w:r>
      <w:r>
        <w:rPr>
          <w:lang w:bidi="he-IL"/>
        </w:rPr>
        <w:t>n</w:t>
      </w:r>
      <w:r>
        <w:rPr>
          <w:color w:val="0E0B1B"/>
          <w:lang w:bidi="he-IL"/>
        </w:rPr>
        <w:t>y</w:t>
      </w:r>
      <w:r>
        <w:rPr>
          <w:lang w:bidi="he-IL"/>
        </w:rPr>
        <w:t>c</w:t>
      </w:r>
      <w:r>
        <w:rPr>
          <w:color w:val="0E0B1B"/>
          <w:lang w:bidi="he-IL"/>
        </w:rPr>
        <w:t xml:space="preserve">h. </w:t>
      </w:r>
    </w:p>
    <w:p w:rsidR="00D26AA2" w:rsidRDefault="00D26AA2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E0B1B"/>
          <w:lang w:bidi="he-IL"/>
        </w:rPr>
      </w:pPr>
    </w:p>
    <w:p w:rsidR="00D26AA2" w:rsidRDefault="00D26AA2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E0B1B"/>
          <w:lang w:bidi="he-IL"/>
        </w:rPr>
      </w:pPr>
    </w:p>
    <w:p w:rsidR="00D26AA2" w:rsidRDefault="00D26AA2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E0B1B"/>
          <w:lang w:bidi="he-IL"/>
        </w:rPr>
      </w:pPr>
    </w:p>
    <w:p w:rsidR="00D26AA2" w:rsidRDefault="00D26AA2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E0B1B"/>
          <w:lang w:bidi="he-IL"/>
        </w:rPr>
      </w:pPr>
    </w:p>
    <w:p w:rsidR="006F45C8" w:rsidRDefault="006F45C8" w:rsidP="001643E3">
      <w:pPr>
        <w:pStyle w:val="Styl"/>
        <w:numPr>
          <w:ilvl w:val="0"/>
          <w:numId w:val="7"/>
        </w:numPr>
        <w:spacing w:line="360" w:lineRule="auto"/>
        <w:jc w:val="both"/>
        <w:rPr>
          <w:b/>
          <w:color w:val="01000C"/>
          <w:lang w:bidi="he-IL"/>
        </w:rPr>
      </w:pPr>
      <w:r>
        <w:rPr>
          <w:b/>
          <w:color w:val="01000C"/>
          <w:lang w:bidi="he-IL"/>
        </w:rPr>
        <w:lastRenderedPageBreak/>
        <w:t xml:space="preserve">Wymiar praktyk i forma praktyk: </w:t>
      </w:r>
    </w:p>
    <w:p w:rsidR="00CE2794" w:rsidRPr="00CE2794" w:rsidRDefault="00CE2794" w:rsidP="00CE2794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CE2794">
        <w:t xml:space="preserve">Student kierunku </w:t>
      </w:r>
      <w:r w:rsidRPr="00CE2794">
        <w:rPr>
          <w:i/>
          <w:iCs/>
        </w:rPr>
        <w:t xml:space="preserve">logopedia </w:t>
      </w:r>
      <w:r w:rsidRPr="00CE2794">
        <w:t xml:space="preserve">jest zobowiązany do odbycia praktyki zawodowej w wymiarze </w:t>
      </w:r>
      <w:r w:rsidRPr="00CE2794">
        <w:rPr>
          <w:b/>
        </w:rPr>
        <w:t>30 godzin</w:t>
      </w:r>
      <w:r w:rsidRPr="00CE2794">
        <w:rPr>
          <w:b/>
          <w:bCs/>
        </w:rPr>
        <w:t xml:space="preserve"> </w:t>
      </w:r>
      <w:r w:rsidRPr="00CE2794">
        <w:rPr>
          <w:bCs/>
        </w:rPr>
        <w:t>w wybranym semestrze (</w:t>
      </w:r>
      <w:r w:rsidRPr="00CE2794">
        <w:rPr>
          <w:b/>
          <w:bCs/>
        </w:rPr>
        <w:t>1, 2, 3 lub 4</w:t>
      </w:r>
      <w:r w:rsidRPr="00CE2794">
        <w:rPr>
          <w:bCs/>
        </w:rPr>
        <w:t>), w tym:</w:t>
      </w:r>
    </w:p>
    <w:p w:rsidR="00CE2794" w:rsidRPr="00CE2794" w:rsidRDefault="00CE2794" w:rsidP="00CE2794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CE2794">
        <w:rPr>
          <w:bCs/>
        </w:rPr>
        <w:t xml:space="preserve">- 5 godzin przeznacza na hospitacje zajęć opiekuna praktyk, omówienie wniosków </w:t>
      </w:r>
      <w:r w:rsidRPr="00CE2794">
        <w:rPr>
          <w:bCs/>
        </w:rPr>
        <w:br/>
        <w:t>z obserwacji;</w:t>
      </w:r>
    </w:p>
    <w:p w:rsidR="00CE2794" w:rsidRPr="00CE2794" w:rsidRDefault="00CE2794" w:rsidP="00CE2794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CE2794">
        <w:rPr>
          <w:bCs/>
        </w:rPr>
        <w:t xml:space="preserve">- </w:t>
      </w:r>
      <w:r w:rsidRPr="00CE2794">
        <w:rPr>
          <w:b/>
          <w:bCs/>
        </w:rPr>
        <w:t>20 godzin</w:t>
      </w:r>
      <w:r w:rsidRPr="00CE2794">
        <w:rPr>
          <w:bCs/>
        </w:rPr>
        <w:t xml:space="preserve"> przewiduje na </w:t>
      </w:r>
      <w:r w:rsidRPr="00CE2794">
        <w:rPr>
          <w:b/>
          <w:bCs/>
        </w:rPr>
        <w:t>zajęcia prowadzone przez siebie</w:t>
      </w:r>
      <w:r w:rsidRPr="00CE2794">
        <w:rPr>
          <w:bCs/>
        </w:rPr>
        <w:t xml:space="preserve"> (profilaktyczne, diagnostyczne, terapeutyczne itd. indywidualne i/lub grupowe);</w:t>
      </w:r>
    </w:p>
    <w:p w:rsidR="00CE2794" w:rsidRDefault="00CE2794" w:rsidP="00CE2794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CE2794">
        <w:rPr>
          <w:bCs/>
        </w:rPr>
        <w:t>- 5 godzin przeznacza m.in. na zapoznanie się ze specyfiką placówki, z prowadzeniem dokumentacji logopedycznej, jak również na spotkania z rodzicami pacjenta/-ów i omówienie prowadzonych przez siebie zajęć logopedycznych.</w:t>
      </w:r>
    </w:p>
    <w:p w:rsidR="00D26AA2" w:rsidRPr="00CE2794" w:rsidRDefault="00D26AA2" w:rsidP="00CE2794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724AAE" w:rsidRDefault="00CE2794" w:rsidP="00297192">
      <w:pPr>
        <w:spacing w:line="360" w:lineRule="auto"/>
        <w:ind w:firstLine="708"/>
        <w:jc w:val="both"/>
      </w:pPr>
      <w:r>
        <w:t>Z</w:t>
      </w:r>
      <w:r w:rsidR="00297192" w:rsidRPr="00CE2794">
        <w:t xml:space="preserve">aliczenie praktyk następuje w 4 semestrze. </w:t>
      </w:r>
    </w:p>
    <w:p w:rsidR="00CF224B" w:rsidRDefault="00CF224B" w:rsidP="00297192">
      <w:pPr>
        <w:spacing w:line="360" w:lineRule="auto"/>
        <w:ind w:firstLine="708"/>
        <w:jc w:val="both"/>
      </w:pPr>
    </w:p>
    <w:p w:rsidR="00CF224B" w:rsidRPr="00CF224B" w:rsidRDefault="00CF224B" w:rsidP="00CF224B">
      <w:pPr>
        <w:pStyle w:val="Styl"/>
        <w:spacing w:line="360" w:lineRule="auto"/>
        <w:ind w:firstLine="708"/>
        <w:jc w:val="both"/>
        <w:rPr>
          <w:color w:val="000000"/>
          <w:lang w:bidi="he-IL"/>
        </w:rPr>
      </w:pPr>
      <w:r w:rsidRPr="00CF224B">
        <w:rPr>
          <w:b/>
          <w:color w:val="000000"/>
          <w:lang w:bidi="he-IL"/>
        </w:rPr>
        <w:t xml:space="preserve">O przyjęciu na praktykę student informuje kierunkowego opiekuna praktyk </w:t>
      </w:r>
      <w:r w:rsidRPr="00CF224B">
        <w:rPr>
          <w:b/>
          <w:color w:val="000000"/>
          <w:u w:val="single"/>
          <w:lang w:bidi="he-IL"/>
        </w:rPr>
        <w:t>najpóźniej na miesiąc przed rozpoczęciem praktyki</w:t>
      </w:r>
      <w:r w:rsidRPr="00CF224B">
        <w:rPr>
          <w:color w:val="000000"/>
          <w:lang w:bidi="he-IL"/>
        </w:rPr>
        <w:t xml:space="preserve">, przedkładając pisemne potwierdzenie zgody </w:t>
      </w:r>
      <w:r w:rsidR="00D26AA2">
        <w:rPr>
          <w:color w:val="000000"/>
          <w:lang w:bidi="he-IL"/>
        </w:rPr>
        <w:t xml:space="preserve">(porozumienie i skierowanie) </w:t>
      </w:r>
      <w:r w:rsidRPr="00CF224B">
        <w:rPr>
          <w:color w:val="000000"/>
          <w:lang w:bidi="he-IL"/>
        </w:rPr>
        <w:t xml:space="preserve">na odbycie praktyki uzyskane w placówce (student </w:t>
      </w:r>
      <w:r w:rsidR="00D26AA2">
        <w:rPr>
          <w:color w:val="000000"/>
          <w:lang w:bidi="he-IL"/>
        </w:rPr>
        <w:t>uzupełnia też tabelę</w:t>
      </w:r>
      <w:r w:rsidRPr="00CF224B">
        <w:rPr>
          <w:color w:val="000000"/>
          <w:lang w:bidi="he-IL"/>
        </w:rPr>
        <w:t xml:space="preserve"> w grupie na platformie MS </w:t>
      </w:r>
      <w:proofErr w:type="spellStart"/>
      <w:r w:rsidRPr="00CF224B">
        <w:rPr>
          <w:color w:val="000000"/>
          <w:lang w:bidi="he-IL"/>
        </w:rPr>
        <w:t>Teams</w:t>
      </w:r>
      <w:proofErr w:type="spellEnd"/>
      <w:r w:rsidRPr="00CF224B">
        <w:rPr>
          <w:color w:val="000000"/>
          <w:lang w:bidi="he-IL"/>
        </w:rPr>
        <w:t>).</w:t>
      </w:r>
    </w:p>
    <w:p w:rsidR="00CF224B" w:rsidRPr="00CE2794" w:rsidRDefault="00CF224B" w:rsidP="00297192">
      <w:pPr>
        <w:spacing w:line="360" w:lineRule="auto"/>
        <w:ind w:firstLine="708"/>
        <w:jc w:val="both"/>
      </w:pPr>
    </w:p>
    <w:p w:rsidR="00724AAE" w:rsidRDefault="00297192" w:rsidP="00297192">
      <w:pPr>
        <w:spacing w:line="360" w:lineRule="auto"/>
        <w:ind w:firstLine="708"/>
        <w:jc w:val="both"/>
        <w:rPr>
          <w:b/>
        </w:rPr>
      </w:pPr>
      <w:r w:rsidRPr="00724AAE">
        <w:rPr>
          <w:b/>
        </w:rPr>
        <w:t>Warun</w:t>
      </w:r>
      <w:r w:rsidR="00724AAE" w:rsidRPr="00724AAE">
        <w:rPr>
          <w:b/>
        </w:rPr>
        <w:t>ki</w:t>
      </w:r>
      <w:r w:rsidRPr="00724AAE">
        <w:rPr>
          <w:b/>
        </w:rPr>
        <w:t xml:space="preserve"> zaliczenia</w:t>
      </w:r>
      <w:r w:rsidR="00724AAE" w:rsidRPr="00724AAE">
        <w:rPr>
          <w:b/>
        </w:rPr>
        <w:t>:</w:t>
      </w:r>
    </w:p>
    <w:p w:rsidR="00724AAE" w:rsidRDefault="00724AAE" w:rsidP="00724AAE">
      <w:pPr>
        <w:spacing w:line="360" w:lineRule="auto"/>
        <w:jc w:val="both"/>
      </w:pPr>
      <w:r>
        <w:t>- przedłożenie opiekunowi praktyk z ramienia UŁ wypełnionego zgodnie z wytycznymi, opieczętowanego i podpisanego przez dyrekcję placówki i opiekuna praktyk w placówce dziennika praktyk;</w:t>
      </w:r>
    </w:p>
    <w:p w:rsidR="00724AAE" w:rsidRDefault="00724AAE" w:rsidP="00724AAE">
      <w:pPr>
        <w:spacing w:line="360" w:lineRule="auto"/>
        <w:jc w:val="both"/>
      </w:pPr>
      <w:r>
        <w:t>- złożenie opiekunowi praktyk z ramienia UŁ wypełnionego i opieczętowanego porozumienia o zawarciu praktyk oraz skierowania na praktyki;</w:t>
      </w:r>
    </w:p>
    <w:p w:rsidR="00724AAE" w:rsidRDefault="00724AAE" w:rsidP="00724AAE">
      <w:pPr>
        <w:spacing w:line="360" w:lineRule="auto"/>
        <w:jc w:val="both"/>
      </w:pPr>
      <w:r>
        <w:t xml:space="preserve">- przedłożenie opiekunowi praktyk z ramienia UŁ </w:t>
      </w:r>
      <w:r w:rsidRPr="00662551">
        <w:t>konspektów z przeprowadzonych samodzielnie przez studenta zajęć</w:t>
      </w:r>
      <w:r>
        <w:t xml:space="preserve">. </w:t>
      </w:r>
      <w:r w:rsidRPr="00D26AA2">
        <w:rPr>
          <w:u w:val="single"/>
        </w:rPr>
        <w:t>Konspekty powinny być zaakceptowane przez opiekuna praktyk w placówce i poświadczone podpisem</w:t>
      </w:r>
      <w:r>
        <w:t>;</w:t>
      </w:r>
    </w:p>
    <w:p w:rsidR="009C1408" w:rsidRDefault="009C1408" w:rsidP="00724AAE">
      <w:pPr>
        <w:spacing w:line="360" w:lineRule="auto"/>
        <w:jc w:val="both"/>
      </w:pPr>
      <w:r>
        <w:t>- pozytywna ocena wyżej wymienionych konspektów przez opiekuna praktyk z ramienia UŁ;</w:t>
      </w:r>
    </w:p>
    <w:p w:rsidR="007A67E1" w:rsidRPr="00CF224B" w:rsidRDefault="007A67E1" w:rsidP="00724AAE">
      <w:pPr>
        <w:spacing w:line="360" w:lineRule="auto"/>
        <w:jc w:val="both"/>
      </w:pPr>
      <w:r>
        <w:t xml:space="preserve">- </w:t>
      </w:r>
      <w:r w:rsidRPr="00CF224B">
        <w:t>pozytywna ocena efektów uczenia się zawarta w karcie oceny praktyki (</w:t>
      </w:r>
      <w:r w:rsidR="00EC5872" w:rsidRPr="00CF224B">
        <w:t>załącznik nr 2 Z</w:t>
      </w:r>
      <w:r w:rsidRPr="00CF224B">
        <w:t>arządzenia nr 29 Dziekana Wydziału Filologicznego</w:t>
      </w:r>
      <w:r w:rsidR="00EC5872" w:rsidRPr="00CF224B">
        <w:t xml:space="preserve"> z dnia 26 stycznia 2023 roku</w:t>
      </w:r>
      <w:r w:rsidRPr="00CF224B">
        <w:t>, obowiązującego od 30 stycznia 2023 roku);</w:t>
      </w:r>
    </w:p>
    <w:p w:rsidR="00724AAE" w:rsidRPr="00CF224B" w:rsidRDefault="00724AAE" w:rsidP="00724AAE">
      <w:pPr>
        <w:spacing w:line="360" w:lineRule="auto"/>
        <w:jc w:val="both"/>
      </w:pPr>
      <w:r w:rsidRPr="00CF224B">
        <w:t>- złożenie opieczętowanej i podpisanej przez opiekuna praktyk w placówce karty oceny praktyki (</w:t>
      </w:r>
      <w:r w:rsidR="00EC5872" w:rsidRPr="00CF224B">
        <w:t>załącznik nr 2 Z</w:t>
      </w:r>
      <w:r w:rsidRPr="00CF224B">
        <w:t>arządzenia nr 29 Dziekana Wydziału Filologicznego</w:t>
      </w:r>
      <w:r w:rsidR="00EC5872" w:rsidRPr="00CF224B">
        <w:t xml:space="preserve"> z dnia 26 stycznia 2023 roku</w:t>
      </w:r>
      <w:r w:rsidRPr="00CF224B">
        <w:t>, obowiązującego od 30 stycznia 2023 roku).</w:t>
      </w:r>
    </w:p>
    <w:p w:rsidR="00CF224B" w:rsidRDefault="00CF224B" w:rsidP="006F45C8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  <w:r>
        <w:rPr>
          <w:color w:val="01000C"/>
          <w:lang w:bidi="he-IL"/>
        </w:rPr>
        <w:t>Praktyki studenckie nie mogą kolidować z zajęciami przewidzianymi rozkładem zajęć.</w:t>
      </w: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color w:val="0E0B1B"/>
          <w:lang w:bidi="he-IL"/>
        </w:rPr>
      </w:pPr>
      <w:r>
        <w:rPr>
          <w:color w:val="01000C"/>
          <w:lang w:bidi="he-IL"/>
        </w:rPr>
        <w:t>St</w:t>
      </w:r>
      <w:r>
        <w:rPr>
          <w:color w:val="0E0B1B"/>
          <w:lang w:bidi="he-IL"/>
        </w:rPr>
        <w:t>u</w:t>
      </w:r>
      <w:r>
        <w:rPr>
          <w:color w:val="01000C"/>
          <w:lang w:bidi="he-IL"/>
        </w:rPr>
        <w:t>denc</w:t>
      </w:r>
      <w:r>
        <w:rPr>
          <w:color w:val="0E0B1B"/>
          <w:lang w:bidi="he-IL"/>
        </w:rPr>
        <w:t>i o</w:t>
      </w:r>
      <w:r>
        <w:rPr>
          <w:color w:val="01000C"/>
          <w:lang w:bidi="he-IL"/>
        </w:rPr>
        <w:t>d</w:t>
      </w:r>
      <w:r>
        <w:rPr>
          <w:color w:val="0E0B1B"/>
          <w:lang w:bidi="he-IL"/>
        </w:rPr>
        <w:t>bywają</w:t>
      </w:r>
      <w:r>
        <w:rPr>
          <w:color w:val="01000C"/>
          <w:lang w:bidi="he-IL"/>
        </w:rPr>
        <w:t xml:space="preserve"> za</w:t>
      </w:r>
      <w:r>
        <w:rPr>
          <w:color w:val="0E0B1B"/>
          <w:lang w:bidi="he-IL"/>
        </w:rPr>
        <w:t>j</w:t>
      </w:r>
      <w:r>
        <w:rPr>
          <w:color w:val="01000C"/>
          <w:lang w:bidi="he-IL"/>
        </w:rPr>
        <w:t>ęc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 xml:space="preserve">a wg </w:t>
      </w:r>
      <w:r>
        <w:rPr>
          <w:color w:val="0E0B1B"/>
          <w:lang w:bidi="he-IL"/>
        </w:rPr>
        <w:t>ust</w:t>
      </w:r>
      <w:r>
        <w:rPr>
          <w:color w:val="01000C"/>
          <w:lang w:bidi="he-IL"/>
        </w:rPr>
        <w:t>alonego z op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 xml:space="preserve">ekunem </w:t>
      </w:r>
      <w:r>
        <w:rPr>
          <w:color w:val="0E0B1B"/>
          <w:lang w:bidi="he-IL"/>
        </w:rPr>
        <w:t>p</w:t>
      </w:r>
      <w:r>
        <w:rPr>
          <w:color w:val="01000C"/>
          <w:lang w:bidi="he-IL"/>
        </w:rPr>
        <w:t>rakt</w:t>
      </w:r>
      <w:r>
        <w:rPr>
          <w:color w:val="0E0B1B"/>
          <w:lang w:bidi="he-IL"/>
        </w:rPr>
        <w:t>yk z dan</w:t>
      </w:r>
      <w:r>
        <w:rPr>
          <w:color w:val="01000C"/>
          <w:lang w:bidi="he-IL"/>
        </w:rPr>
        <w:t>e</w:t>
      </w:r>
      <w:r>
        <w:rPr>
          <w:color w:val="0E0B1B"/>
          <w:lang w:bidi="he-IL"/>
        </w:rPr>
        <w:t>j placówk</w:t>
      </w:r>
      <w:r>
        <w:rPr>
          <w:color w:val="282B40"/>
          <w:lang w:bidi="he-IL"/>
        </w:rPr>
        <w:t xml:space="preserve">i </w:t>
      </w:r>
      <w:r>
        <w:rPr>
          <w:color w:val="0E0B1B"/>
          <w:lang w:bidi="he-IL"/>
        </w:rPr>
        <w:t xml:space="preserve">planu </w:t>
      </w:r>
      <w:r>
        <w:rPr>
          <w:color w:val="01000C"/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color w:val="01000C"/>
          <w:lang w:bidi="he-IL"/>
        </w:rPr>
        <w:t>ęć</w:t>
      </w:r>
      <w:r>
        <w:rPr>
          <w:color w:val="0E0B1B"/>
          <w:lang w:bidi="he-IL"/>
        </w:rPr>
        <w:t xml:space="preserve"> na podstawie porozumienia zawartego przez Uniwersytet Łódzki z jednostką, do której student jest kierowany oraz skierowania wystawionego przez UŁ.</w:t>
      </w:r>
    </w:p>
    <w:p w:rsidR="00BF0676" w:rsidRDefault="00BF0676" w:rsidP="006F45C8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</w:p>
    <w:p w:rsidR="00724AAE" w:rsidRDefault="00724AAE" w:rsidP="00724A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</w:rPr>
      </w:pPr>
      <w:r w:rsidRPr="00724AAE">
        <w:rPr>
          <w:b/>
        </w:rPr>
        <w:t>Obowiązki opiekuna praktyk z ramienia UŁ:</w:t>
      </w:r>
      <w:r w:rsidR="006F45C8" w:rsidRPr="00724AAE">
        <w:rPr>
          <w:b/>
        </w:rPr>
        <w:tab/>
      </w:r>
    </w:p>
    <w:p w:rsidR="00724AAE" w:rsidRDefault="00724AAE" w:rsidP="00724AAE">
      <w:pPr>
        <w:autoSpaceDE w:val="0"/>
        <w:autoSpaceDN w:val="0"/>
        <w:adjustRightInd w:val="0"/>
        <w:spacing w:line="360" w:lineRule="auto"/>
        <w:ind w:firstLine="705"/>
      </w:pPr>
      <w:r>
        <w:t>1) zapoznanie studentów z zasadami odbywania praktyk;</w:t>
      </w:r>
    </w:p>
    <w:p w:rsidR="00724AAE" w:rsidRDefault="009C1408" w:rsidP="009C1408">
      <w:pPr>
        <w:autoSpaceDE w:val="0"/>
        <w:autoSpaceDN w:val="0"/>
        <w:adjustRightInd w:val="0"/>
        <w:spacing w:line="360" w:lineRule="auto"/>
        <w:ind w:firstLine="705"/>
      </w:pPr>
      <w:r>
        <w:t>2) dostarczenie studentom dokumentacji niezbędnej do odbycia praktyk, tj</w:t>
      </w:r>
      <w:r w:rsidR="00CF224B">
        <w:t>.</w:t>
      </w:r>
      <w:r>
        <w:t>:</w:t>
      </w:r>
    </w:p>
    <w:p w:rsidR="009C1408" w:rsidRDefault="009C1408" w:rsidP="009C1408">
      <w:pPr>
        <w:autoSpaceDE w:val="0"/>
        <w:autoSpaceDN w:val="0"/>
        <w:adjustRightInd w:val="0"/>
        <w:spacing w:line="360" w:lineRule="auto"/>
        <w:ind w:left="708" w:firstLine="708"/>
      </w:pPr>
      <w:r>
        <w:t>a) dzienniczka praktyk</w:t>
      </w:r>
    </w:p>
    <w:p w:rsidR="009C1408" w:rsidRDefault="009C1408" w:rsidP="009C1408">
      <w:pPr>
        <w:autoSpaceDE w:val="0"/>
        <w:autoSpaceDN w:val="0"/>
        <w:adjustRightInd w:val="0"/>
        <w:spacing w:line="360" w:lineRule="auto"/>
        <w:ind w:left="708" w:firstLine="708"/>
      </w:pPr>
      <w:r>
        <w:t xml:space="preserve">b) porozumienia między UŁ a placówką </w:t>
      </w:r>
    </w:p>
    <w:p w:rsidR="009C1408" w:rsidRDefault="009C1408" w:rsidP="009C1408">
      <w:pPr>
        <w:autoSpaceDE w:val="0"/>
        <w:autoSpaceDN w:val="0"/>
        <w:adjustRightInd w:val="0"/>
        <w:spacing w:line="360" w:lineRule="auto"/>
        <w:ind w:left="708" w:firstLine="708"/>
      </w:pPr>
      <w:r>
        <w:t xml:space="preserve">c) skierowania studenta na praktyki </w:t>
      </w:r>
    </w:p>
    <w:p w:rsidR="009C1408" w:rsidRPr="00CF224B" w:rsidRDefault="009C1408" w:rsidP="00EC5872">
      <w:pPr>
        <w:autoSpaceDE w:val="0"/>
        <w:autoSpaceDN w:val="0"/>
        <w:adjustRightInd w:val="0"/>
        <w:spacing w:line="360" w:lineRule="auto"/>
        <w:ind w:left="708" w:firstLine="708"/>
        <w:jc w:val="both"/>
      </w:pPr>
      <w:r w:rsidRPr="00CF224B">
        <w:t xml:space="preserve">d) </w:t>
      </w:r>
      <w:r w:rsidR="00EC5872" w:rsidRPr="00CF224B">
        <w:t>załącznika nr 2 do Z</w:t>
      </w:r>
      <w:r w:rsidRPr="00CF224B">
        <w:t>arządzenia nr 29 Dziekana Wydziału Filologicznego</w:t>
      </w:r>
      <w:r w:rsidR="00EC5872" w:rsidRPr="00CF224B">
        <w:t xml:space="preserve"> z dnia 26 stycznia 2023 roku</w:t>
      </w:r>
      <w:r w:rsidRPr="00CF224B">
        <w:t>, obowiązującego od dnia 30 stycznia 2023 roku</w:t>
      </w:r>
    </w:p>
    <w:p w:rsidR="009C1408" w:rsidRPr="00CF224B" w:rsidRDefault="009C1408" w:rsidP="00EC5872">
      <w:pPr>
        <w:autoSpaceDE w:val="0"/>
        <w:autoSpaceDN w:val="0"/>
        <w:adjustRightInd w:val="0"/>
        <w:spacing w:line="360" w:lineRule="auto"/>
        <w:ind w:left="708" w:firstLine="708"/>
        <w:jc w:val="both"/>
      </w:pPr>
      <w:r w:rsidRPr="00CF224B">
        <w:t xml:space="preserve">e) załącznika nr 3 </w:t>
      </w:r>
      <w:r w:rsidR="00EC5872" w:rsidRPr="00CF224B">
        <w:t>do Z</w:t>
      </w:r>
      <w:r w:rsidRPr="00CF224B">
        <w:t>arządzenia nr 29 Dziekana Wydziału Filologicznego</w:t>
      </w:r>
      <w:r w:rsidR="00EC5872" w:rsidRPr="00CF224B">
        <w:t xml:space="preserve"> z dnia 26 stycznia 2023 roku</w:t>
      </w:r>
      <w:r w:rsidRPr="00CF224B">
        <w:t>, obowiązującego od dnia 30 stycznia 2023 roku</w:t>
      </w:r>
    </w:p>
    <w:p w:rsidR="00D97557" w:rsidRPr="00CF224B" w:rsidRDefault="009C1408" w:rsidP="00F0369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F224B">
        <w:t xml:space="preserve">3) </w:t>
      </w:r>
      <w:r w:rsidR="00ED51BC" w:rsidRPr="00CF224B">
        <w:t xml:space="preserve">hospitowanie wyrywkowych praktyk studenckich. Z hospitacji opiekun sporządza protokół (załącznik nr 4 do </w:t>
      </w:r>
      <w:r w:rsidR="00EC5872" w:rsidRPr="00CF224B">
        <w:t>Z</w:t>
      </w:r>
      <w:r w:rsidR="00ED51BC" w:rsidRPr="00CF224B">
        <w:t>arządzenia nr 29 Dziekana Wydziału Filologicznego</w:t>
      </w:r>
      <w:r w:rsidR="00EC5872" w:rsidRPr="00CF224B">
        <w:t xml:space="preserve"> z dnia 26 stycznia 2023 roku</w:t>
      </w:r>
      <w:r w:rsidR="00ED51BC" w:rsidRPr="00CF224B">
        <w:t>, obowiązującego od dnia 30 stycznia 2023 roku)</w:t>
      </w:r>
    </w:p>
    <w:p w:rsidR="00D97557" w:rsidRDefault="00D97557" w:rsidP="00D9755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4) wypełnienie dzienniczka na s. 3 (potwierdzające odbycie praktyk) po zdaniu go przez studenta po zakończeniu praktyk;</w:t>
      </w:r>
    </w:p>
    <w:p w:rsidR="009C1408" w:rsidRDefault="00D97557" w:rsidP="00ED51B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="009C1408">
        <w:t>) dostarczenie dzienniczka praktyk</w:t>
      </w:r>
      <w:r w:rsidR="00ED51BC">
        <w:t xml:space="preserve"> oraz załączników </w:t>
      </w:r>
      <w:r w:rsidR="00EC5872">
        <w:t>2,3 Z</w:t>
      </w:r>
      <w:r w:rsidR="00ED51BC">
        <w:t xml:space="preserve">arządzenia nr 29 </w:t>
      </w:r>
      <w:r w:rsidR="009C1408">
        <w:t xml:space="preserve"> do dzie</w:t>
      </w:r>
      <w:r w:rsidR="00ED51BC">
        <w:t>kanatu w celu zarchiwizowania ich</w:t>
      </w:r>
      <w:r w:rsidR="009C1408">
        <w:t>;</w:t>
      </w:r>
    </w:p>
    <w:p w:rsidR="009C1408" w:rsidRDefault="00D97557" w:rsidP="009C140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6</w:t>
      </w:r>
      <w:r w:rsidR="009C1408">
        <w:t xml:space="preserve">) wstawienie oceny w systemie USOS i wpisanie praktyk w dokument stanowiący załącznik do dyplomu poświadczający </w:t>
      </w:r>
      <w:r w:rsidR="00F03691">
        <w:t>odbycie praktyk;</w:t>
      </w:r>
    </w:p>
    <w:p w:rsidR="00F03691" w:rsidRDefault="00F03691" w:rsidP="009C140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7) wypełnienie arkusza oceny przedmiotu stanowiącego załącznik nr 1 do Zarządzenia Dziekana Wydziału nr 38 z dnia 14 stycznia 2016 roku;</w:t>
      </w:r>
    </w:p>
    <w:p w:rsidR="00F03691" w:rsidRDefault="00F03691" w:rsidP="009C140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8) </w:t>
      </w:r>
      <w:r w:rsidRPr="00CF224B">
        <w:t>podjęcie decyzji (na podstawie informacji zawartych w kartach oceny miejsca praktyki), czy współpraca z daną instytucją przy realizacji kolejnych praktyk zawodowych dla studentów powinna być kontynuowana w następnym roku akademickim (por. par. 4 punkt 6 Zarządzenia nr 29 Dziekana Wydziału Filologicznego z dnia 26 stycznia 2023 roku).</w:t>
      </w:r>
      <w:r>
        <w:t xml:space="preserve"> </w:t>
      </w:r>
    </w:p>
    <w:p w:rsidR="00BF0676" w:rsidRDefault="00BF0676" w:rsidP="009C1408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F0676" w:rsidRDefault="00BF0676" w:rsidP="009C1408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BF0676" w:rsidRPr="009C1408" w:rsidRDefault="00BF0676" w:rsidP="009C140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</w:rPr>
      </w:pPr>
    </w:p>
    <w:p w:rsidR="006F45C8" w:rsidRDefault="00724AAE" w:rsidP="00724AAE">
      <w:pPr>
        <w:autoSpaceDE w:val="0"/>
        <w:autoSpaceDN w:val="0"/>
        <w:adjustRightInd w:val="0"/>
        <w:spacing w:line="360" w:lineRule="auto"/>
        <w:ind w:firstLine="708"/>
        <w:rPr>
          <w:b/>
        </w:rPr>
      </w:pPr>
      <w:r>
        <w:rPr>
          <w:b/>
        </w:rPr>
        <w:lastRenderedPageBreak/>
        <w:t xml:space="preserve">5. </w:t>
      </w:r>
      <w:r w:rsidR="006F45C8">
        <w:rPr>
          <w:b/>
        </w:rPr>
        <w:t>Obowiązki studenta przebywającego na praktyce:</w:t>
      </w:r>
    </w:p>
    <w:p w:rsidR="00F03691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 xml:space="preserve">1) </w:t>
      </w:r>
      <w:r w:rsidR="00F03691">
        <w:t>poinformowanie opiekuna praktyk z ramienia UŁ o terminach odbywania praktyk.</w:t>
      </w:r>
    </w:p>
    <w:p w:rsidR="006F45C8" w:rsidRDefault="00F03691" w:rsidP="006F45C8">
      <w:pPr>
        <w:autoSpaceDE w:val="0"/>
        <w:autoSpaceDN w:val="0"/>
        <w:adjustRightInd w:val="0"/>
        <w:spacing w:line="360" w:lineRule="auto"/>
        <w:ind w:firstLine="708"/>
      </w:pPr>
      <w:r>
        <w:t xml:space="preserve">2) </w:t>
      </w:r>
      <w:r w:rsidR="006F45C8">
        <w:t>zapoznanie się z organizacją i funkcjonowaniem instytucji, przepisami BHP, ustawą o ochronie danych osobowych;</w:t>
      </w:r>
    </w:p>
    <w:p w:rsidR="006F45C8" w:rsidRDefault="00F03691" w:rsidP="006F45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3</w:t>
      </w:r>
      <w:r w:rsidR="006F45C8">
        <w:t>) zapoznanie się ze wszystkimi formami pracy opiekuńczej, wychowawczej                         i dydaktycznej;</w:t>
      </w:r>
    </w:p>
    <w:p w:rsidR="006F45C8" w:rsidRDefault="00F03691" w:rsidP="006F45C8">
      <w:pPr>
        <w:autoSpaceDE w:val="0"/>
        <w:autoSpaceDN w:val="0"/>
        <w:adjustRightInd w:val="0"/>
        <w:spacing w:line="360" w:lineRule="auto"/>
        <w:ind w:firstLine="708"/>
      </w:pPr>
      <w:r>
        <w:t>4</w:t>
      </w:r>
      <w:r w:rsidR="006F45C8">
        <w:t xml:space="preserve">) przestrzeganie obowiązującego regulaminu pracy; </w:t>
      </w:r>
    </w:p>
    <w:p w:rsidR="006F45C8" w:rsidRDefault="00F03691" w:rsidP="006F45C8">
      <w:pPr>
        <w:autoSpaceDE w:val="0"/>
        <w:autoSpaceDN w:val="0"/>
        <w:adjustRightInd w:val="0"/>
        <w:spacing w:line="360" w:lineRule="auto"/>
        <w:ind w:firstLine="708"/>
      </w:pPr>
      <w:r>
        <w:t>5</w:t>
      </w:r>
      <w:r w:rsidR="006F45C8">
        <w:t>) wykonywanie zadań wynikających z programu praktyk;</w:t>
      </w:r>
    </w:p>
    <w:p w:rsidR="006F45C8" w:rsidRDefault="00F03691" w:rsidP="006F45C8">
      <w:pPr>
        <w:autoSpaceDE w:val="0"/>
        <w:autoSpaceDN w:val="0"/>
        <w:adjustRightInd w:val="0"/>
        <w:spacing w:line="360" w:lineRule="auto"/>
        <w:ind w:firstLine="708"/>
      </w:pPr>
      <w:r>
        <w:t>6</w:t>
      </w:r>
      <w:r w:rsidR="006F45C8">
        <w:t>) uczestniczenie w zajęciach prowadzonych przez logopedów;</w:t>
      </w:r>
    </w:p>
    <w:p w:rsidR="006F45C8" w:rsidRDefault="00F03691" w:rsidP="006F45C8">
      <w:pPr>
        <w:pStyle w:val="Styl"/>
        <w:spacing w:line="360" w:lineRule="auto"/>
        <w:ind w:firstLine="708"/>
        <w:jc w:val="both"/>
        <w:rPr>
          <w:lang w:bidi="he-IL"/>
        </w:rPr>
      </w:pPr>
      <w:r>
        <w:t>7</w:t>
      </w:r>
      <w:r w:rsidR="006F45C8">
        <w:t xml:space="preserve">) </w:t>
      </w:r>
      <w:r w:rsidR="006F45C8">
        <w:rPr>
          <w:lang w:bidi="he-IL"/>
        </w:rPr>
        <w:t>przygotowywanie się pisemnie do prowadzonych przez studenta zajęć i konsultowanie pracy z logopedą - opiekunem praktyk w danej placówce;</w:t>
      </w:r>
    </w:p>
    <w:p w:rsidR="006F45C8" w:rsidRDefault="00F03691" w:rsidP="006F45C8">
      <w:pPr>
        <w:autoSpaceDE w:val="0"/>
        <w:autoSpaceDN w:val="0"/>
        <w:adjustRightInd w:val="0"/>
        <w:spacing w:line="360" w:lineRule="auto"/>
        <w:ind w:firstLine="708"/>
      </w:pPr>
      <w:r>
        <w:t>8</w:t>
      </w:r>
      <w:r w:rsidR="006F45C8">
        <w:t>) samodzielne prowadzenie zajęć w określonym wyżej wymiarze;</w:t>
      </w:r>
    </w:p>
    <w:p w:rsidR="006F45C8" w:rsidRDefault="00F03691" w:rsidP="006F45C8">
      <w:pPr>
        <w:spacing w:line="360" w:lineRule="auto"/>
        <w:ind w:firstLine="708"/>
        <w:jc w:val="both"/>
        <w:rPr>
          <w:color w:val="000000"/>
          <w:lang w:bidi="he-IL"/>
        </w:rPr>
      </w:pPr>
      <w:r>
        <w:t>9</w:t>
      </w:r>
      <w:r w:rsidR="006F45C8">
        <w:t xml:space="preserve">) prowadzenie </w:t>
      </w:r>
      <w:r w:rsidR="006F45C8">
        <w:rPr>
          <w:color w:val="01000C"/>
          <w:lang w:bidi="he-IL"/>
        </w:rPr>
        <w:t xml:space="preserve">w </w:t>
      </w:r>
      <w:r w:rsidR="006F45C8">
        <w:rPr>
          <w:color w:val="0E0B1B"/>
          <w:lang w:bidi="he-IL"/>
        </w:rPr>
        <w:t>c</w:t>
      </w:r>
      <w:r w:rsidR="006F45C8">
        <w:rPr>
          <w:color w:val="01000C"/>
          <w:lang w:bidi="he-IL"/>
        </w:rPr>
        <w:t>zas</w:t>
      </w:r>
      <w:r w:rsidR="006F45C8">
        <w:rPr>
          <w:color w:val="0E0B1B"/>
          <w:lang w:bidi="he-IL"/>
        </w:rPr>
        <w:t>i</w:t>
      </w:r>
      <w:r w:rsidR="006F45C8">
        <w:rPr>
          <w:color w:val="01000C"/>
          <w:lang w:bidi="he-IL"/>
        </w:rPr>
        <w:t xml:space="preserve">e </w:t>
      </w:r>
      <w:r w:rsidR="006F45C8">
        <w:rPr>
          <w:color w:val="0E0B1B"/>
          <w:lang w:bidi="he-IL"/>
        </w:rPr>
        <w:t>t</w:t>
      </w:r>
      <w:r w:rsidR="006F45C8">
        <w:rPr>
          <w:color w:val="01000C"/>
          <w:lang w:bidi="he-IL"/>
        </w:rPr>
        <w:t>rwania pr</w:t>
      </w:r>
      <w:r w:rsidR="006F45C8">
        <w:rPr>
          <w:color w:val="0E0B1B"/>
          <w:lang w:bidi="he-IL"/>
        </w:rPr>
        <w:t>a</w:t>
      </w:r>
      <w:r w:rsidR="006F45C8">
        <w:rPr>
          <w:color w:val="01000C"/>
          <w:lang w:bidi="he-IL"/>
        </w:rPr>
        <w:t>kt</w:t>
      </w:r>
      <w:r w:rsidR="006F45C8">
        <w:rPr>
          <w:color w:val="0E0B1B"/>
          <w:lang w:bidi="he-IL"/>
        </w:rPr>
        <w:t>y</w:t>
      </w:r>
      <w:r w:rsidR="006F45C8">
        <w:rPr>
          <w:color w:val="01000C"/>
          <w:lang w:bidi="he-IL"/>
        </w:rPr>
        <w:t>k dziennik</w:t>
      </w:r>
      <w:r w:rsidR="00CF224B">
        <w:rPr>
          <w:color w:val="01000C"/>
          <w:lang w:bidi="he-IL"/>
        </w:rPr>
        <w:t>a</w:t>
      </w:r>
      <w:r w:rsidR="006F45C8">
        <w:rPr>
          <w:color w:val="01000C"/>
          <w:lang w:bidi="he-IL"/>
        </w:rPr>
        <w:t xml:space="preserve"> praktyk, </w:t>
      </w:r>
      <w:r w:rsidR="006F45C8">
        <w:rPr>
          <w:color w:val="0E0B1B"/>
          <w:w w:val="89"/>
          <w:lang w:bidi="he-IL"/>
        </w:rPr>
        <w:t xml:space="preserve">w </w:t>
      </w:r>
      <w:r w:rsidR="006F45C8">
        <w:rPr>
          <w:color w:val="0E0B1B"/>
          <w:lang w:bidi="he-IL"/>
        </w:rPr>
        <w:t>k</w:t>
      </w:r>
      <w:r w:rsidR="006F45C8">
        <w:rPr>
          <w:color w:val="282B40"/>
          <w:lang w:bidi="he-IL"/>
        </w:rPr>
        <w:t>t</w:t>
      </w:r>
      <w:r w:rsidR="006F45C8">
        <w:rPr>
          <w:color w:val="0E0B1B"/>
          <w:lang w:bidi="he-IL"/>
        </w:rPr>
        <w:t>órym student z</w:t>
      </w:r>
      <w:r w:rsidR="006F45C8">
        <w:rPr>
          <w:color w:val="01000C"/>
          <w:lang w:bidi="he-IL"/>
        </w:rPr>
        <w:t>a</w:t>
      </w:r>
      <w:r w:rsidR="006F45C8">
        <w:rPr>
          <w:color w:val="0E0B1B"/>
          <w:lang w:bidi="he-IL"/>
        </w:rPr>
        <w:t>pi</w:t>
      </w:r>
      <w:r w:rsidR="006F45C8">
        <w:rPr>
          <w:color w:val="01000C"/>
          <w:lang w:bidi="he-IL"/>
        </w:rPr>
        <w:t>su</w:t>
      </w:r>
      <w:r w:rsidR="006F45C8">
        <w:rPr>
          <w:color w:val="0E0B1B"/>
          <w:lang w:bidi="he-IL"/>
        </w:rPr>
        <w:t>j</w:t>
      </w:r>
      <w:r w:rsidR="006F45C8">
        <w:rPr>
          <w:color w:val="01000C"/>
          <w:lang w:bidi="he-IL"/>
        </w:rPr>
        <w:t xml:space="preserve">e </w:t>
      </w:r>
      <w:r w:rsidR="006F45C8">
        <w:rPr>
          <w:color w:val="0E0B1B"/>
          <w:lang w:bidi="he-IL"/>
        </w:rPr>
        <w:t>re</w:t>
      </w:r>
      <w:r w:rsidR="006F45C8">
        <w:rPr>
          <w:color w:val="01000C"/>
          <w:lang w:bidi="he-IL"/>
        </w:rPr>
        <w:t>a</w:t>
      </w:r>
      <w:r w:rsidR="006F45C8">
        <w:rPr>
          <w:color w:val="0E0B1B"/>
          <w:lang w:bidi="he-IL"/>
        </w:rPr>
        <w:t>li</w:t>
      </w:r>
      <w:r w:rsidR="006F45C8">
        <w:rPr>
          <w:color w:val="01000C"/>
          <w:lang w:bidi="he-IL"/>
        </w:rPr>
        <w:t>za</w:t>
      </w:r>
      <w:r w:rsidR="006F45C8">
        <w:rPr>
          <w:color w:val="0E0B1B"/>
          <w:lang w:bidi="he-IL"/>
        </w:rPr>
        <w:t>cj</w:t>
      </w:r>
      <w:r w:rsidR="006F45C8">
        <w:rPr>
          <w:color w:val="01000C"/>
          <w:lang w:bidi="he-IL"/>
        </w:rPr>
        <w:t xml:space="preserve">ę </w:t>
      </w:r>
      <w:r w:rsidR="006F45C8">
        <w:rPr>
          <w:color w:val="0E0B1B"/>
          <w:lang w:bidi="he-IL"/>
        </w:rPr>
        <w:t>pos</w:t>
      </w:r>
      <w:r w:rsidR="006F45C8">
        <w:rPr>
          <w:color w:val="01000C"/>
          <w:lang w:bidi="he-IL"/>
        </w:rPr>
        <w:t>zczegó</w:t>
      </w:r>
      <w:r w:rsidR="006F45C8">
        <w:rPr>
          <w:color w:val="0E0B1B"/>
          <w:lang w:bidi="he-IL"/>
        </w:rPr>
        <w:t>l</w:t>
      </w:r>
      <w:r w:rsidR="006F45C8">
        <w:rPr>
          <w:color w:val="01000C"/>
          <w:lang w:bidi="he-IL"/>
        </w:rPr>
        <w:t>n</w:t>
      </w:r>
      <w:r w:rsidR="006F45C8">
        <w:rPr>
          <w:color w:val="0E0B1B"/>
          <w:lang w:bidi="he-IL"/>
        </w:rPr>
        <w:t>y</w:t>
      </w:r>
      <w:r w:rsidR="006F45C8">
        <w:rPr>
          <w:color w:val="01000C"/>
          <w:lang w:bidi="he-IL"/>
        </w:rPr>
        <w:t>c</w:t>
      </w:r>
      <w:r w:rsidR="006F45C8">
        <w:rPr>
          <w:color w:val="0E0B1B"/>
          <w:lang w:bidi="he-IL"/>
        </w:rPr>
        <w:t xml:space="preserve">h </w:t>
      </w:r>
      <w:r w:rsidR="006F45C8">
        <w:rPr>
          <w:color w:val="01000C"/>
          <w:lang w:bidi="he-IL"/>
        </w:rPr>
        <w:t xml:space="preserve">godzin praktyk </w:t>
      </w:r>
      <w:r w:rsidR="006F45C8">
        <w:rPr>
          <w:color w:val="0E0B1B"/>
          <w:lang w:bidi="he-IL"/>
        </w:rPr>
        <w:t>l</w:t>
      </w:r>
      <w:r w:rsidR="006F45C8">
        <w:rPr>
          <w:color w:val="01000C"/>
          <w:lang w:bidi="he-IL"/>
        </w:rPr>
        <w:t>ogoped</w:t>
      </w:r>
      <w:r w:rsidR="006F45C8">
        <w:rPr>
          <w:color w:val="0E0B1B"/>
          <w:lang w:bidi="he-IL"/>
        </w:rPr>
        <w:t>y</w:t>
      </w:r>
      <w:r w:rsidR="006F45C8">
        <w:rPr>
          <w:color w:val="01000C"/>
          <w:lang w:bidi="he-IL"/>
        </w:rPr>
        <w:t>czn</w:t>
      </w:r>
      <w:r w:rsidR="006F45C8">
        <w:rPr>
          <w:color w:val="0E0B1B"/>
          <w:lang w:bidi="he-IL"/>
        </w:rPr>
        <w:t>yc</w:t>
      </w:r>
      <w:r w:rsidR="006F45C8">
        <w:rPr>
          <w:color w:val="01000C"/>
          <w:lang w:bidi="he-IL"/>
        </w:rPr>
        <w:t>h</w:t>
      </w:r>
      <w:r w:rsidR="006F45C8">
        <w:rPr>
          <w:color w:val="000000"/>
          <w:lang w:bidi="he-IL"/>
        </w:rPr>
        <w:t>.</w:t>
      </w:r>
    </w:p>
    <w:p w:rsidR="000A2BCF" w:rsidRDefault="00F03691" w:rsidP="006F45C8">
      <w:pPr>
        <w:spacing w:line="360" w:lineRule="auto"/>
        <w:ind w:firstLine="708"/>
        <w:jc w:val="both"/>
        <w:rPr>
          <w:lang w:bidi="he-IL"/>
        </w:rPr>
      </w:pPr>
      <w:r>
        <w:rPr>
          <w:color w:val="000000"/>
          <w:lang w:bidi="he-IL"/>
        </w:rPr>
        <w:t>10</w:t>
      </w:r>
      <w:r w:rsidR="000A2BCF">
        <w:rPr>
          <w:color w:val="000000"/>
          <w:lang w:bidi="he-IL"/>
        </w:rPr>
        <w:t xml:space="preserve">) </w:t>
      </w:r>
      <w:r w:rsidR="00EC5872" w:rsidRPr="00CF224B">
        <w:rPr>
          <w:lang w:bidi="he-IL"/>
        </w:rPr>
        <w:t>Zgodnie z Z</w:t>
      </w:r>
      <w:r w:rsidR="000A2BCF" w:rsidRPr="00CF224B">
        <w:rPr>
          <w:lang w:bidi="he-IL"/>
        </w:rPr>
        <w:t xml:space="preserve">arządzeniem nr 29 Dziekana Wydziału Filologicznego </w:t>
      </w:r>
      <w:r w:rsidR="00EC5872" w:rsidRPr="00CF224B">
        <w:rPr>
          <w:lang w:bidi="he-IL"/>
        </w:rPr>
        <w:t xml:space="preserve">z dnia 26 stycznia 2023 roku, </w:t>
      </w:r>
      <w:r w:rsidR="000A2BCF" w:rsidRPr="00CF224B">
        <w:rPr>
          <w:lang w:bidi="he-IL"/>
        </w:rPr>
        <w:t xml:space="preserve">obowiązującego od dnia </w:t>
      </w:r>
      <w:r w:rsidR="00B16C67" w:rsidRPr="00CF224B">
        <w:rPr>
          <w:lang w:bidi="he-IL"/>
        </w:rPr>
        <w:t xml:space="preserve">30 stycznia 2023 roku student ma obowiązek wypełnienia po zakończeniu praktyki karty oceny miejsca praktyki (załącznik nr </w:t>
      </w:r>
      <w:r w:rsidR="001643E3" w:rsidRPr="00CF224B">
        <w:rPr>
          <w:lang w:bidi="he-IL"/>
        </w:rPr>
        <w:t>3 zarządzenia).</w:t>
      </w:r>
    </w:p>
    <w:p w:rsidR="00BF0676" w:rsidRPr="000A2BCF" w:rsidRDefault="00BF0676" w:rsidP="006F45C8">
      <w:pPr>
        <w:spacing w:line="360" w:lineRule="auto"/>
        <w:ind w:firstLine="708"/>
        <w:jc w:val="both"/>
        <w:rPr>
          <w:color w:val="FF0000"/>
          <w:lang w:bidi="he-IL"/>
        </w:rPr>
      </w:pPr>
    </w:p>
    <w:p w:rsidR="006F45C8" w:rsidRDefault="009C1408" w:rsidP="006F45C8">
      <w:pPr>
        <w:autoSpaceDE w:val="0"/>
        <w:autoSpaceDN w:val="0"/>
        <w:adjustRightInd w:val="0"/>
        <w:spacing w:line="360" w:lineRule="auto"/>
        <w:ind w:firstLine="708"/>
        <w:rPr>
          <w:b/>
        </w:rPr>
      </w:pPr>
      <w:r>
        <w:rPr>
          <w:b/>
        </w:rPr>
        <w:t xml:space="preserve">6. </w:t>
      </w:r>
      <w:r w:rsidR="006F45C8">
        <w:rPr>
          <w:b/>
        </w:rPr>
        <w:t>Obowiązki opiekuna praktyk w instytucji, w której odbywana jest praktyka: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1) zapoznania studenta z organizacją i funkcjonowaniem placówki oraz ze wszystkimi formami pracy opiekuńczej, wychowawczej i dydaktycznej;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>2) pomoc w przygotowaniu studenta do prowadzenia zajęć;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>3) hospitacja lekcji i innych zajęć prowadzonych przez studenta w czasie praktyk;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4) omówienie po zakończeniu praktyk zarówno osiągnięć studenta jak i trudności, które wystąpiły w trakcie ich trwania;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5) umożliwienie hospitacji przez </w:t>
      </w:r>
      <w:r w:rsidR="007164BB">
        <w:t>nauczyciela akademickiego zajęć</w:t>
      </w:r>
      <w:r>
        <w:t xml:space="preserve"> studenta                            w placówce oświatowej;</w:t>
      </w:r>
    </w:p>
    <w:p w:rsidR="007164BB" w:rsidRDefault="006F45C8" w:rsidP="007164B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6)</w:t>
      </w:r>
      <w:r w:rsidR="007164BB">
        <w:t xml:space="preserve"> sporządzenie, podpisanie i opieczętowanie karty oceny praktyki </w:t>
      </w:r>
      <w:r w:rsidR="007164BB" w:rsidRPr="00CF224B">
        <w:t xml:space="preserve">(załącznik nr 2 </w:t>
      </w:r>
      <w:r w:rsidR="00EC5872" w:rsidRPr="00CF224B">
        <w:t>do Z</w:t>
      </w:r>
      <w:r w:rsidR="007164BB" w:rsidRPr="00CF224B">
        <w:t>arządzenia nr 29 Dziekana Wydziału Filologicznego</w:t>
      </w:r>
      <w:r w:rsidR="00EC5872" w:rsidRPr="00CF224B">
        <w:t xml:space="preserve"> z dnia 26 stycznia 2023 roku</w:t>
      </w:r>
      <w:r w:rsidR="007164BB" w:rsidRPr="00CF224B">
        <w:t>, obowiązującego od dnia 30 stycznia 2023 roku)</w:t>
      </w:r>
      <w:r w:rsidR="007164BB" w:rsidRPr="007164BB">
        <w:t xml:space="preserve">, stanowiącej ocenę efektów </w:t>
      </w:r>
      <w:r w:rsidR="007164BB">
        <w:t>uczenia się.</w:t>
      </w: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color w:val="000001"/>
          <w:lang w:bidi="he-IL"/>
        </w:rPr>
      </w:pPr>
      <w:r>
        <w:t>Konkluzją recenzji jest ogólna ocena, wyrażona w skali ocen przyjętej w UŁ.</w:t>
      </w:r>
      <w:r>
        <w:rPr>
          <w:color w:val="010008"/>
          <w:lang w:bidi="he-IL"/>
        </w:rPr>
        <w:t xml:space="preserve"> Na ostatniej stron</w:t>
      </w:r>
      <w:r>
        <w:rPr>
          <w:color w:val="110E1D"/>
          <w:lang w:bidi="he-IL"/>
        </w:rPr>
        <w:t>i</w:t>
      </w:r>
      <w:r>
        <w:rPr>
          <w:color w:val="010008"/>
          <w:lang w:bidi="he-IL"/>
        </w:rPr>
        <w:t>e dziennika prakt</w:t>
      </w:r>
      <w:r>
        <w:rPr>
          <w:color w:val="110E1D"/>
          <w:lang w:bidi="he-IL"/>
        </w:rPr>
        <w:t>y</w:t>
      </w:r>
      <w:r>
        <w:rPr>
          <w:color w:val="010008"/>
          <w:lang w:bidi="he-IL"/>
        </w:rPr>
        <w:t>k logopeda-opie</w:t>
      </w:r>
      <w:r>
        <w:rPr>
          <w:color w:val="110E1D"/>
          <w:lang w:bidi="he-IL"/>
        </w:rPr>
        <w:t>k</w:t>
      </w:r>
      <w:r>
        <w:rPr>
          <w:color w:val="010008"/>
          <w:lang w:bidi="he-IL"/>
        </w:rPr>
        <w:t>un p</w:t>
      </w:r>
      <w:r>
        <w:rPr>
          <w:color w:val="110E1D"/>
          <w:lang w:bidi="he-IL"/>
        </w:rPr>
        <w:t>r</w:t>
      </w:r>
      <w:r>
        <w:rPr>
          <w:color w:val="010008"/>
          <w:lang w:bidi="he-IL"/>
        </w:rPr>
        <w:t>a</w:t>
      </w:r>
      <w:r>
        <w:rPr>
          <w:color w:val="110E1D"/>
          <w:lang w:bidi="he-IL"/>
        </w:rPr>
        <w:t>kt</w:t>
      </w:r>
      <w:r>
        <w:rPr>
          <w:color w:val="2F2C3D"/>
          <w:lang w:bidi="he-IL"/>
        </w:rPr>
        <w:t>y</w:t>
      </w:r>
      <w:r>
        <w:rPr>
          <w:color w:val="110E1D"/>
          <w:lang w:bidi="he-IL"/>
        </w:rPr>
        <w:t xml:space="preserve">k z </w:t>
      </w:r>
      <w:r>
        <w:rPr>
          <w:color w:val="2F2C3D"/>
          <w:lang w:bidi="he-IL"/>
        </w:rPr>
        <w:t xml:space="preserve">danej </w:t>
      </w:r>
      <w:r>
        <w:rPr>
          <w:color w:val="010008"/>
          <w:lang w:bidi="he-IL"/>
        </w:rPr>
        <w:t xml:space="preserve">placówki </w:t>
      </w:r>
      <w:r>
        <w:rPr>
          <w:color w:val="110E1D"/>
          <w:lang w:bidi="he-IL"/>
        </w:rPr>
        <w:t>w</w:t>
      </w:r>
      <w:r>
        <w:rPr>
          <w:color w:val="010008"/>
          <w:lang w:bidi="he-IL"/>
        </w:rPr>
        <w:t>pisuje                   (i podpisuje) ocenę opisową</w:t>
      </w:r>
      <w:r>
        <w:rPr>
          <w:color w:val="000001"/>
          <w:lang w:bidi="he-IL"/>
        </w:rPr>
        <w:t xml:space="preserve">: </w:t>
      </w:r>
      <w:r>
        <w:rPr>
          <w:color w:val="010008"/>
          <w:lang w:bidi="he-IL"/>
        </w:rPr>
        <w:t>oraz ocenę w ska</w:t>
      </w:r>
      <w:r>
        <w:rPr>
          <w:color w:val="110E1D"/>
          <w:lang w:bidi="he-IL"/>
        </w:rPr>
        <w:t>l</w:t>
      </w:r>
      <w:r>
        <w:rPr>
          <w:color w:val="010008"/>
          <w:lang w:bidi="he-IL"/>
        </w:rPr>
        <w:t xml:space="preserve">i 2-5 </w:t>
      </w:r>
      <w:r>
        <w:rPr>
          <w:color w:val="110E1D"/>
          <w:lang w:bidi="he-IL"/>
        </w:rPr>
        <w:t>(2 oce</w:t>
      </w:r>
      <w:r>
        <w:rPr>
          <w:color w:val="2F2C3D"/>
          <w:lang w:bidi="he-IL"/>
        </w:rPr>
        <w:t>n</w:t>
      </w:r>
      <w:r>
        <w:rPr>
          <w:color w:val="110E1D"/>
          <w:lang w:bidi="he-IL"/>
        </w:rPr>
        <w:t xml:space="preserve">a </w:t>
      </w:r>
      <w:r>
        <w:rPr>
          <w:color w:val="010008"/>
          <w:lang w:bidi="he-IL"/>
        </w:rPr>
        <w:t xml:space="preserve">niedostateczna = niezaliczenie </w:t>
      </w:r>
      <w:r>
        <w:rPr>
          <w:color w:val="010008"/>
          <w:lang w:bidi="he-IL"/>
        </w:rPr>
        <w:lastRenderedPageBreak/>
        <w:t>praktyki), na podstawie której student o</w:t>
      </w:r>
      <w:r>
        <w:rPr>
          <w:color w:val="110E1D"/>
          <w:lang w:bidi="he-IL"/>
        </w:rPr>
        <w:t>t</w:t>
      </w:r>
      <w:r>
        <w:rPr>
          <w:color w:val="010008"/>
          <w:lang w:bidi="he-IL"/>
        </w:rPr>
        <w:t>rz</w:t>
      </w:r>
      <w:r>
        <w:rPr>
          <w:color w:val="110E1D"/>
          <w:lang w:bidi="he-IL"/>
        </w:rPr>
        <w:t>ym</w:t>
      </w:r>
      <w:r>
        <w:rPr>
          <w:color w:val="010008"/>
          <w:lang w:bidi="he-IL"/>
        </w:rPr>
        <w:t>a z</w:t>
      </w:r>
      <w:r>
        <w:rPr>
          <w:color w:val="110E1D"/>
          <w:lang w:bidi="he-IL"/>
        </w:rPr>
        <w:t>aliczen</w:t>
      </w:r>
      <w:r>
        <w:rPr>
          <w:color w:val="2F2C3D"/>
          <w:lang w:bidi="he-IL"/>
        </w:rPr>
        <w:t>i</w:t>
      </w:r>
      <w:r>
        <w:rPr>
          <w:color w:val="110E1D"/>
          <w:lang w:bidi="he-IL"/>
        </w:rPr>
        <w:t xml:space="preserve">e </w:t>
      </w:r>
      <w:r>
        <w:rPr>
          <w:color w:val="010008"/>
          <w:lang w:bidi="he-IL"/>
        </w:rPr>
        <w:t>praktyk</w:t>
      </w:r>
      <w:r>
        <w:rPr>
          <w:color w:val="000001"/>
          <w:lang w:bidi="he-IL"/>
        </w:rPr>
        <w:t>.</w:t>
      </w:r>
    </w:p>
    <w:p w:rsidR="00213014" w:rsidRDefault="00213014" w:rsidP="006F45C8">
      <w:pPr>
        <w:pStyle w:val="Styl"/>
        <w:spacing w:line="360" w:lineRule="auto"/>
        <w:ind w:firstLine="708"/>
        <w:jc w:val="both"/>
        <w:rPr>
          <w:color w:val="000001"/>
          <w:lang w:bidi="he-IL"/>
        </w:rPr>
      </w:pPr>
      <w:r>
        <w:rPr>
          <w:color w:val="000001"/>
          <w:lang w:bidi="he-IL"/>
        </w:rPr>
        <w:t>7) Opiekun w placówce w tym samym czasie może mieć pod opieką maksymalnie troje studentów.</w:t>
      </w:r>
    </w:p>
    <w:p w:rsidR="00BF0676" w:rsidRDefault="00BF0676" w:rsidP="006F45C8">
      <w:pPr>
        <w:pStyle w:val="Styl"/>
        <w:spacing w:line="360" w:lineRule="auto"/>
        <w:ind w:firstLine="708"/>
        <w:jc w:val="both"/>
        <w:rPr>
          <w:color w:val="010008"/>
          <w:lang w:bidi="he-IL"/>
        </w:rPr>
      </w:pP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t>Termin składania dzienników praktyk do opiekuna kierunkowego po odbyciu praktyki przez studenta:</w:t>
      </w:r>
    </w:p>
    <w:p w:rsidR="007164BB" w:rsidRDefault="006F45C8" w:rsidP="006F45C8">
      <w:pPr>
        <w:pStyle w:val="Styl"/>
        <w:spacing w:line="360" w:lineRule="auto"/>
        <w:ind w:firstLine="708"/>
        <w:jc w:val="both"/>
        <w:rPr>
          <w:lang w:bidi="he-IL"/>
        </w:rPr>
      </w:pPr>
      <w:r w:rsidRPr="00974EA0">
        <w:rPr>
          <w:lang w:bidi="he-IL"/>
        </w:rPr>
        <w:t xml:space="preserve">Po zakończeniu praktyk, w ciągu 14 dni student zobowiązany jest do dostarczenia opiekunowi praktyk </w:t>
      </w:r>
      <w:r w:rsidR="007164BB">
        <w:rPr>
          <w:lang w:bidi="he-IL"/>
        </w:rPr>
        <w:t>dokumentacji niezbędnej do ich zaliczenia, tj.</w:t>
      </w:r>
    </w:p>
    <w:p w:rsidR="007164BB" w:rsidRDefault="007164BB" w:rsidP="007164BB">
      <w:pPr>
        <w:autoSpaceDE w:val="0"/>
        <w:autoSpaceDN w:val="0"/>
        <w:adjustRightInd w:val="0"/>
        <w:spacing w:line="360" w:lineRule="auto"/>
        <w:ind w:left="708" w:firstLine="708"/>
      </w:pPr>
      <w:r>
        <w:t>a) dzienniczka praktyk</w:t>
      </w:r>
    </w:p>
    <w:p w:rsidR="007164BB" w:rsidRDefault="007164BB" w:rsidP="007164BB">
      <w:pPr>
        <w:autoSpaceDE w:val="0"/>
        <w:autoSpaceDN w:val="0"/>
        <w:adjustRightInd w:val="0"/>
        <w:spacing w:line="360" w:lineRule="auto"/>
        <w:ind w:left="708" w:firstLine="708"/>
      </w:pPr>
      <w:r>
        <w:t xml:space="preserve">b) porozumienia między UŁ a placówką </w:t>
      </w:r>
    </w:p>
    <w:p w:rsidR="007164BB" w:rsidRDefault="007164BB" w:rsidP="007164BB">
      <w:pPr>
        <w:autoSpaceDE w:val="0"/>
        <w:autoSpaceDN w:val="0"/>
        <w:adjustRightInd w:val="0"/>
        <w:spacing w:line="360" w:lineRule="auto"/>
        <w:ind w:left="708" w:firstLine="708"/>
      </w:pPr>
      <w:r>
        <w:t xml:space="preserve">c) skierowania studenta na praktyki </w:t>
      </w:r>
    </w:p>
    <w:p w:rsidR="007164BB" w:rsidRPr="00CF224B" w:rsidRDefault="007164BB" w:rsidP="00EC5872">
      <w:pPr>
        <w:autoSpaceDE w:val="0"/>
        <w:autoSpaceDN w:val="0"/>
        <w:adjustRightInd w:val="0"/>
        <w:spacing w:line="360" w:lineRule="auto"/>
        <w:ind w:left="708" w:firstLine="708"/>
        <w:jc w:val="both"/>
      </w:pPr>
      <w:r>
        <w:t xml:space="preserve">d) </w:t>
      </w:r>
      <w:r w:rsidR="00EC5872" w:rsidRPr="00CF224B">
        <w:t>załącznika nr 2 do Z</w:t>
      </w:r>
      <w:r w:rsidRPr="00CF224B">
        <w:t>arządzenia nr 29 Dziekana Wydziału Filologicznego</w:t>
      </w:r>
      <w:r w:rsidR="00EC5872" w:rsidRPr="00CF224B">
        <w:t xml:space="preserve"> z dnia 26 stycznia 2023 roku</w:t>
      </w:r>
      <w:r w:rsidRPr="00CF224B">
        <w:t>, obowiązującego od dnia 30 stycznia 2023 roku</w:t>
      </w:r>
    </w:p>
    <w:p w:rsidR="007164BB" w:rsidRPr="00CF224B" w:rsidRDefault="007164BB" w:rsidP="00EC5872">
      <w:pPr>
        <w:autoSpaceDE w:val="0"/>
        <w:autoSpaceDN w:val="0"/>
        <w:adjustRightInd w:val="0"/>
        <w:spacing w:line="360" w:lineRule="auto"/>
        <w:ind w:left="708" w:firstLine="708"/>
        <w:jc w:val="both"/>
      </w:pPr>
      <w:r w:rsidRPr="00CF224B">
        <w:t xml:space="preserve">e) załącznika nr 3 </w:t>
      </w:r>
      <w:r w:rsidR="00EC5872" w:rsidRPr="00CF224B">
        <w:t>do Z</w:t>
      </w:r>
      <w:r w:rsidRPr="00CF224B">
        <w:t>arządzenia nr 29 Dziekana Wydziału Filologicznego</w:t>
      </w:r>
      <w:r w:rsidR="00EC5872" w:rsidRPr="00CF224B">
        <w:t xml:space="preserve"> z dnia 26 stycznia 2023 roku</w:t>
      </w:r>
      <w:r w:rsidRPr="00CF224B">
        <w:t>, obowiązującego od dnia 30 stycznia 2023 roku</w:t>
      </w:r>
    </w:p>
    <w:p w:rsidR="007164BB" w:rsidRDefault="007164BB" w:rsidP="007164BB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FF0000"/>
        </w:rPr>
      </w:pPr>
      <w:r>
        <w:t>f) konspektów praktyk.</w:t>
      </w:r>
    </w:p>
    <w:p w:rsidR="007164BB" w:rsidRDefault="007164BB" w:rsidP="00F03691">
      <w:pPr>
        <w:pStyle w:val="Styl"/>
        <w:spacing w:line="360" w:lineRule="auto"/>
        <w:jc w:val="both"/>
        <w:rPr>
          <w:lang w:bidi="he-IL"/>
        </w:rPr>
      </w:pPr>
    </w:p>
    <w:p w:rsidR="006F45C8" w:rsidRDefault="006F45C8" w:rsidP="006F45C8">
      <w:pPr>
        <w:spacing w:line="360" w:lineRule="auto"/>
        <w:ind w:firstLine="708"/>
        <w:jc w:val="both"/>
      </w:pPr>
      <w:r>
        <w:t>Kwestie nieuregulowane niniejszymi zasadami reguluje Zarządzenie nr 5 Rektora Uniwersytetu Łódzkiego z dnia</w:t>
      </w:r>
      <w:r>
        <w:rPr>
          <w:color w:val="000000"/>
        </w:rPr>
        <w:t xml:space="preserve"> 1 października 2019 r.</w:t>
      </w:r>
    </w:p>
    <w:p w:rsidR="00297192" w:rsidRPr="00CF224B" w:rsidRDefault="00297192" w:rsidP="006F45C8">
      <w:pPr>
        <w:spacing w:line="360" w:lineRule="auto"/>
        <w:ind w:firstLine="708"/>
        <w:jc w:val="both"/>
      </w:pPr>
    </w:p>
    <w:p w:rsidR="006F45C8" w:rsidRDefault="00CF224B" w:rsidP="006F45C8">
      <w:pPr>
        <w:spacing w:line="360" w:lineRule="auto"/>
        <w:ind w:firstLine="708"/>
        <w:jc w:val="both"/>
        <w:rPr>
          <w:lang w:bidi="he-IL"/>
        </w:rPr>
      </w:pPr>
      <w:r>
        <w:rPr>
          <w:lang w:bidi="he-IL"/>
        </w:rPr>
        <w:t>Z</w:t>
      </w:r>
      <w:r w:rsidR="006F45C8">
        <w:rPr>
          <w:lang w:bidi="he-IL"/>
        </w:rPr>
        <w:t xml:space="preserve"> uwagi na pandemię wirusa COVID-19 wprowadza się dodatkowo do obowiązków studenta odbywającego praktyki następujący zapis:</w:t>
      </w:r>
    </w:p>
    <w:p w:rsidR="006F45C8" w:rsidRDefault="006F45C8" w:rsidP="006F45C8">
      <w:pPr>
        <w:spacing w:line="360" w:lineRule="auto"/>
        <w:ind w:firstLine="708"/>
        <w:jc w:val="both"/>
        <w:rPr>
          <w:lang w:bidi="he-IL"/>
        </w:rPr>
      </w:pPr>
      <w:r>
        <w:rPr>
          <w:b/>
          <w:lang w:bidi="he-IL"/>
        </w:rPr>
        <w:t>W okresie pandemii studenci odbywający praktyki zobowiązani są do dostosowania się do obowiązujących na terenie placówki wymogów epidemiologicznych. W rękawiczki ochronne, maseczki lub przyłbice studenci zaopatrują się we własnym zakresie</w:t>
      </w:r>
      <w:r>
        <w:rPr>
          <w:lang w:bidi="he-IL"/>
        </w:rPr>
        <w:t>.</w:t>
      </w:r>
      <w:bookmarkStart w:id="0" w:name="_GoBack"/>
      <w:bookmarkEnd w:id="0"/>
    </w:p>
    <w:sectPr w:rsidR="006F45C8" w:rsidSect="006C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388"/>
    <w:multiLevelType w:val="hybridMultilevel"/>
    <w:tmpl w:val="E3024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1CE2"/>
    <w:multiLevelType w:val="hybridMultilevel"/>
    <w:tmpl w:val="7F8EE5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50C52"/>
    <w:multiLevelType w:val="hybridMultilevel"/>
    <w:tmpl w:val="9216DC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927F3"/>
    <w:multiLevelType w:val="hybridMultilevel"/>
    <w:tmpl w:val="5542585C"/>
    <w:lvl w:ilvl="0" w:tplc="0BAAF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574F99"/>
    <w:multiLevelType w:val="hybridMultilevel"/>
    <w:tmpl w:val="CA583FF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E4B40"/>
    <w:multiLevelType w:val="hybridMultilevel"/>
    <w:tmpl w:val="F4AE43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C70F6"/>
    <w:multiLevelType w:val="hybridMultilevel"/>
    <w:tmpl w:val="18ACC3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8"/>
    <w:rsid w:val="00092B93"/>
    <w:rsid w:val="0009600B"/>
    <w:rsid w:val="000A2BCF"/>
    <w:rsid w:val="00122330"/>
    <w:rsid w:val="00132EE1"/>
    <w:rsid w:val="001643E3"/>
    <w:rsid w:val="001B5F80"/>
    <w:rsid w:val="00213014"/>
    <w:rsid w:val="002212E2"/>
    <w:rsid w:val="002325D9"/>
    <w:rsid w:val="00297192"/>
    <w:rsid w:val="002F4682"/>
    <w:rsid w:val="004853DB"/>
    <w:rsid w:val="0054110C"/>
    <w:rsid w:val="005749A0"/>
    <w:rsid w:val="00662551"/>
    <w:rsid w:val="006A314B"/>
    <w:rsid w:val="006C6D45"/>
    <w:rsid w:val="006F45C8"/>
    <w:rsid w:val="007164BB"/>
    <w:rsid w:val="00724AAE"/>
    <w:rsid w:val="007A67E1"/>
    <w:rsid w:val="007D74B2"/>
    <w:rsid w:val="00871910"/>
    <w:rsid w:val="00902E2C"/>
    <w:rsid w:val="00966251"/>
    <w:rsid w:val="00967ABF"/>
    <w:rsid w:val="00974EA0"/>
    <w:rsid w:val="009C1408"/>
    <w:rsid w:val="00A84AF3"/>
    <w:rsid w:val="00B16C67"/>
    <w:rsid w:val="00BF0676"/>
    <w:rsid w:val="00CC147C"/>
    <w:rsid w:val="00CE2794"/>
    <w:rsid w:val="00CF224B"/>
    <w:rsid w:val="00D21342"/>
    <w:rsid w:val="00D26AA2"/>
    <w:rsid w:val="00D97557"/>
    <w:rsid w:val="00E04CBD"/>
    <w:rsid w:val="00E058E6"/>
    <w:rsid w:val="00E63A48"/>
    <w:rsid w:val="00EC5872"/>
    <w:rsid w:val="00ED51BC"/>
    <w:rsid w:val="00EF5223"/>
    <w:rsid w:val="00F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F45C8"/>
    <w:pPr>
      <w:spacing w:before="100" w:beforeAutospacing="1" w:after="100" w:afterAutospacing="1"/>
    </w:pPr>
    <w:rPr>
      <w:lang w:eastAsia="ko-KR"/>
    </w:rPr>
  </w:style>
  <w:style w:type="paragraph" w:styleId="Akapitzlist">
    <w:name w:val="List Paragraph"/>
    <w:basedOn w:val="Normalny"/>
    <w:uiPriority w:val="34"/>
    <w:qFormat/>
    <w:rsid w:val="006F45C8"/>
    <w:pPr>
      <w:ind w:left="720"/>
      <w:contextualSpacing/>
    </w:pPr>
  </w:style>
  <w:style w:type="paragraph" w:customStyle="1" w:styleId="Styl">
    <w:name w:val="Styl"/>
    <w:rsid w:val="006F4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F45C8"/>
    <w:pPr>
      <w:spacing w:before="100" w:beforeAutospacing="1" w:after="100" w:afterAutospacing="1"/>
    </w:pPr>
    <w:rPr>
      <w:lang w:eastAsia="ko-KR"/>
    </w:rPr>
  </w:style>
  <w:style w:type="paragraph" w:styleId="Akapitzlist">
    <w:name w:val="List Paragraph"/>
    <w:basedOn w:val="Normalny"/>
    <w:uiPriority w:val="34"/>
    <w:qFormat/>
    <w:rsid w:val="006F45C8"/>
    <w:pPr>
      <w:ind w:left="720"/>
      <w:contextualSpacing/>
    </w:pPr>
  </w:style>
  <w:style w:type="paragraph" w:customStyle="1" w:styleId="Styl">
    <w:name w:val="Styl"/>
    <w:rsid w:val="006F4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uesr</cp:lastModifiedBy>
  <cp:revision>2</cp:revision>
  <dcterms:created xsi:type="dcterms:W3CDTF">2023-03-06T14:06:00Z</dcterms:created>
  <dcterms:modified xsi:type="dcterms:W3CDTF">2023-03-06T14:06:00Z</dcterms:modified>
</cp:coreProperties>
</file>